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A5" w:rsidRPr="00CD47B0" w:rsidRDefault="00E648F4" w:rsidP="00330556">
      <w:pPr>
        <w:spacing w:line="300" w:lineRule="exact"/>
        <w:ind w:left="2602"/>
        <w:rPr>
          <w:rFonts w:asciiTheme="minorEastAsia" w:eastAsiaTheme="minorEastAsia" w:hAnsiTheme="minorEastAsia"/>
          <w:b/>
          <w:sz w:val="32"/>
        </w:rPr>
      </w:pPr>
      <w:r w:rsidRPr="00CD47B0">
        <w:rPr>
          <w:rFonts w:asciiTheme="minorEastAsia" w:eastAsiaTheme="minorEastAsia" w:hAnsiTheme="minorEastAsia" w:hint="eastAsia"/>
          <w:b/>
          <w:sz w:val="32"/>
        </w:rPr>
        <w:t>大 阪 小 児 科 学 会 会 則</w:t>
      </w:r>
      <w:r w:rsidR="00403DF2" w:rsidRPr="00CD47B0">
        <w:rPr>
          <w:rFonts w:asciiTheme="minorEastAsia" w:eastAsiaTheme="minorEastAsia" w:hAnsiTheme="minorEastAsia" w:hint="eastAsia"/>
          <w:b/>
          <w:sz w:val="32"/>
        </w:rPr>
        <w:t xml:space="preserve">　　</w:t>
      </w:r>
      <w:bookmarkStart w:id="0" w:name="_GoBack"/>
      <w:bookmarkEnd w:id="0"/>
    </w:p>
    <w:p w:rsidR="00B634A5" w:rsidRPr="00CD47B0" w:rsidRDefault="00E648F4" w:rsidP="007D19A9">
      <w:pPr>
        <w:pStyle w:val="1"/>
        <w:spacing w:line="360" w:lineRule="exact"/>
        <w:ind w:left="102"/>
        <w:rPr>
          <w:rFonts w:asciiTheme="minorEastAsia" w:eastAsiaTheme="minorEastAsia" w:hAnsiTheme="minorEastAsia"/>
        </w:rPr>
      </w:pPr>
      <w:r w:rsidRPr="00CD47B0">
        <w:rPr>
          <w:rFonts w:asciiTheme="minorEastAsia" w:eastAsiaTheme="minorEastAsia" w:hAnsiTheme="minorEastAsia"/>
        </w:rPr>
        <w:t>第１章　総　則</w:t>
      </w:r>
    </w:p>
    <w:p w:rsidR="00B634A5" w:rsidRPr="00CD47B0" w:rsidRDefault="00E648F4" w:rsidP="007D19A9">
      <w:pPr>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 xml:space="preserve">第１条 </w:t>
      </w:r>
      <w:r w:rsidRPr="00CD47B0">
        <w:rPr>
          <w:rFonts w:asciiTheme="minorEastAsia" w:eastAsiaTheme="minorEastAsia" w:hAnsiTheme="minorEastAsia"/>
          <w:sz w:val="21"/>
        </w:rPr>
        <w:t>（名称）</w:t>
      </w:r>
    </w:p>
    <w:p w:rsidR="007D19A9" w:rsidRPr="00CD47B0" w:rsidRDefault="00E648F4" w:rsidP="007D19A9">
      <w:pPr>
        <w:pStyle w:val="a3"/>
        <w:tabs>
          <w:tab w:val="left" w:pos="1163"/>
        </w:tabs>
        <w:spacing w:line="260" w:lineRule="exact"/>
        <w:ind w:left="102"/>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本会は大阪小児科学会と称する。</w:t>
      </w:r>
    </w:p>
    <w:p w:rsidR="00B634A5" w:rsidRPr="00CD47B0" w:rsidRDefault="00E648F4" w:rsidP="007D19A9">
      <w:pPr>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第２条</w:t>
      </w:r>
      <w:r w:rsidR="004E31BD" w:rsidRPr="00CD47B0">
        <w:rPr>
          <w:rFonts w:asciiTheme="minorEastAsia" w:eastAsiaTheme="minorEastAsia" w:hAnsiTheme="minorEastAsia"/>
          <w:sz w:val="21"/>
        </w:rPr>
        <w:t>（</w:t>
      </w:r>
      <w:r w:rsidR="004E31BD" w:rsidRPr="00CD47B0">
        <w:rPr>
          <w:rFonts w:asciiTheme="minorEastAsia" w:eastAsiaTheme="minorEastAsia" w:hAnsiTheme="minorEastAsia" w:hint="eastAsia"/>
          <w:sz w:val="21"/>
        </w:rPr>
        <w:t>所在地</w:t>
      </w:r>
      <w:r w:rsidRPr="00CD47B0">
        <w:rPr>
          <w:rFonts w:asciiTheme="minorEastAsia" w:eastAsiaTheme="minorEastAsia" w:hAnsiTheme="minorEastAsia"/>
          <w:sz w:val="21"/>
        </w:rPr>
        <w:t>）</w:t>
      </w:r>
    </w:p>
    <w:p w:rsidR="00B634A5" w:rsidRPr="00CD47B0" w:rsidRDefault="00E648F4" w:rsidP="007D19A9">
      <w:pPr>
        <w:pStyle w:val="a3"/>
        <w:tabs>
          <w:tab w:val="left" w:pos="1163"/>
        </w:tabs>
        <w:spacing w:line="260" w:lineRule="exact"/>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r>
      <w:r w:rsidR="004E31BD" w:rsidRPr="00CD47B0">
        <w:rPr>
          <w:rFonts w:asciiTheme="minorEastAsia" w:eastAsiaTheme="minorEastAsia" w:hAnsiTheme="minorEastAsia" w:hint="eastAsia"/>
        </w:rPr>
        <w:t>この団体を次の所在地に置く。</w:t>
      </w:r>
    </w:p>
    <w:p w:rsidR="004E31BD" w:rsidRPr="00CD47B0" w:rsidRDefault="004E31BD" w:rsidP="007D19A9">
      <w:pPr>
        <w:pStyle w:val="a3"/>
        <w:tabs>
          <w:tab w:val="left" w:pos="1163"/>
        </w:tabs>
        <w:spacing w:line="260" w:lineRule="exact"/>
        <w:rPr>
          <w:rFonts w:asciiTheme="minorEastAsia" w:eastAsiaTheme="minorEastAsia" w:hAnsiTheme="minorEastAsia"/>
        </w:rPr>
      </w:pPr>
      <w:r w:rsidRPr="00CD47B0">
        <w:rPr>
          <w:rFonts w:asciiTheme="minorEastAsia" w:eastAsiaTheme="minorEastAsia" w:hAnsiTheme="minorEastAsia" w:hint="eastAsia"/>
        </w:rPr>
        <w:t xml:space="preserve">　　　　　大阪府吹田市山田丘2-2　大阪大学大学院医学系研究科D-5　小児科学教室内</w:t>
      </w:r>
    </w:p>
    <w:p w:rsidR="007D19A9" w:rsidRPr="00CD47B0" w:rsidRDefault="007D19A9" w:rsidP="007D19A9">
      <w:pPr>
        <w:pStyle w:val="a3"/>
        <w:tabs>
          <w:tab w:val="left" w:pos="1163"/>
        </w:tabs>
        <w:spacing w:line="260" w:lineRule="exact"/>
        <w:rPr>
          <w:rFonts w:asciiTheme="minorEastAsia" w:eastAsiaTheme="minorEastAsia" w:hAnsiTheme="minorEastAsia"/>
        </w:rPr>
      </w:pPr>
    </w:p>
    <w:p w:rsidR="00B634A5" w:rsidRPr="00CD47B0" w:rsidRDefault="00E648F4" w:rsidP="007D19A9">
      <w:pPr>
        <w:pStyle w:val="1"/>
        <w:spacing w:line="360" w:lineRule="exact"/>
        <w:ind w:left="102"/>
        <w:rPr>
          <w:rFonts w:asciiTheme="minorEastAsia" w:eastAsiaTheme="minorEastAsia" w:hAnsiTheme="minorEastAsia"/>
        </w:rPr>
      </w:pPr>
      <w:r w:rsidRPr="00CD47B0">
        <w:rPr>
          <w:rFonts w:asciiTheme="minorEastAsia" w:eastAsiaTheme="minorEastAsia" w:hAnsiTheme="minorEastAsia"/>
        </w:rPr>
        <w:t>第２章　目的および事業</w:t>
      </w:r>
    </w:p>
    <w:p w:rsidR="00B634A5" w:rsidRPr="00CD47B0" w:rsidRDefault="00E648F4" w:rsidP="007D19A9">
      <w:pPr>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第３条</w:t>
      </w:r>
      <w:r w:rsidRPr="00CD47B0">
        <w:rPr>
          <w:rFonts w:asciiTheme="minorEastAsia" w:eastAsiaTheme="minorEastAsia" w:hAnsiTheme="minorEastAsia"/>
          <w:sz w:val="21"/>
        </w:rPr>
        <w:t>（目的）</w:t>
      </w:r>
    </w:p>
    <w:p w:rsidR="00B634A5" w:rsidRPr="00CD47B0" w:rsidRDefault="00E648F4" w:rsidP="007D19A9">
      <w:pPr>
        <w:pStyle w:val="a3"/>
        <w:spacing w:line="260" w:lineRule="exact"/>
        <w:ind w:left="1163"/>
        <w:rPr>
          <w:rFonts w:asciiTheme="minorEastAsia" w:eastAsiaTheme="minorEastAsia" w:hAnsiTheme="minorEastAsia"/>
        </w:rPr>
      </w:pPr>
      <w:r w:rsidRPr="00CD47B0">
        <w:rPr>
          <w:rFonts w:asciiTheme="minorEastAsia" w:eastAsiaTheme="minorEastAsia" w:hAnsiTheme="minorEastAsia"/>
          <w:spacing w:val="-70"/>
        </w:rPr>
        <w:t xml:space="preserve"> </w:t>
      </w:r>
      <w:r w:rsidRPr="00CD47B0">
        <w:rPr>
          <w:rFonts w:asciiTheme="minorEastAsia" w:eastAsiaTheme="minorEastAsia" w:hAnsiTheme="minorEastAsia"/>
        </w:rPr>
        <w:t>本会は小児科学の進歩発展と会員資質の向上をはかり、さらに小児の健康と福祉</w:t>
      </w:r>
    </w:p>
    <w:p w:rsidR="00B634A5" w:rsidRPr="00CD47B0" w:rsidRDefault="00E648F4" w:rsidP="007D19A9">
      <w:pPr>
        <w:pStyle w:val="a3"/>
        <w:spacing w:line="260" w:lineRule="exact"/>
        <w:ind w:left="1146" w:right="2604"/>
        <w:rPr>
          <w:rFonts w:asciiTheme="minorEastAsia" w:eastAsiaTheme="minorEastAsia" w:hAnsiTheme="minorEastAsia"/>
        </w:rPr>
      </w:pPr>
      <w:r w:rsidRPr="00CD47B0">
        <w:rPr>
          <w:rFonts w:asciiTheme="minorEastAsia" w:eastAsiaTheme="minorEastAsia" w:hAnsiTheme="minorEastAsia"/>
        </w:rPr>
        <w:t>の向上に寄与することを目的とし、各種の事業を行う。</w:t>
      </w:r>
    </w:p>
    <w:p w:rsidR="00B634A5" w:rsidRPr="00CD47B0" w:rsidRDefault="00E648F4" w:rsidP="007D19A9">
      <w:pPr>
        <w:pStyle w:val="a3"/>
        <w:tabs>
          <w:tab w:val="left" w:pos="1163"/>
        </w:tabs>
        <w:spacing w:line="260" w:lineRule="exact"/>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また日本小児科学会の地方会としての機能をも有する。</w:t>
      </w:r>
    </w:p>
    <w:p w:rsidR="00B634A5" w:rsidRPr="00CD47B0" w:rsidRDefault="00E648F4" w:rsidP="007D19A9">
      <w:pPr>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第４条</w:t>
      </w:r>
      <w:r w:rsidRPr="00CD47B0">
        <w:rPr>
          <w:rFonts w:asciiTheme="minorEastAsia" w:eastAsiaTheme="minorEastAsia" w:hAnsiTheme="minorEastAsia"/>
          <w:sz w:val="21"/>
        </w:rPr>
        <w:t>（事業）</w:t>
      </w:r>
    </w:p>
    <w:p w:rsidR="00B634A5" w:rsidRPr="00CD47B0" w:rsidRDefault="00E648F4" w:rsidP="007D19A9">
      <w:pPr>
        <w:pStyle w:val="a3"/>
        <w:tabs>
          <w:tab w:val="left" w:pos="1163"/>
        </w:tabs>
        <w:spacing w:line="260" w:lineRule="exact"/>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本会は、前条の目的を達成するために、次の事業を行う。</w:t>
      </w:r>
    </w:p>
    <w:p w:rsidR="00B634A5" w:rsidRPr="00CD47B0" w:rsidRDefault="00E648F4" w:rsidP="007D19A9">
      <w:pPr>
        <w:pStyle w:val="a3"/>
        <w:tabs>
          <w:tab w:val="left" w:pos="1058"/>
        </w:tabs>
        <w:spacing w:line="260" w:lineRule="exact"/>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（1）学術集会の開催</w:t>
      </w:r>
    </w:p>
    <w:p w:rsidR="00B634A5" w:rsidRPr="00CD47B0" w:rsidRDefault="00E648F4" w:rsidP="007D19A9">
      <w:pPr>
        <w:pStyle w:val="a3"/>
        <w:tabs>
          <w:tab w:val="left" w:pos="1058"/>
        </w:tabs>
        <w:spacing w:line="260" w:lineRule="exact"/>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（2）学会誌の発行</w:t>
      </w:r>
    </w:p>
    <w:p w:rsidR="00B634A5" w:rsidRPr="00CD47B0" w:rsidRDefault="00E648F4" w:rsidP="007D19A9">
      <w:pPr>
        <w:pStyle w:val="a3"/>
        <w:tabs>
          <w:tab w:val="left" w:pos="1058"/>
        </w:tabs>
        <w:spacing w:line="260" w:lineRule="exact"/>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（3）各種委員会の設置と運営</w:t>
      </w:r>
    </w:p>
    <w:p w:rsidR="00B634A5" w:rsidRPr="00CD47B0" w:rsidRDefault="00E648F4" w:rsidP="007D19A9">
      <w:pPr>
        <w:pStyle w:val="a3"/>
        <w:tabs>
          <w:tab w:val="left" w:pos="1058"/>
        </w:tabs>
        <w:spacing w:line="260" w:lineRule="exact"/>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（4）その他本会の目的を達成するために必要な事業</w:t>
      </w:r>
    </w:p>
    <w:p w:rsidR="007D19A9" w:rsidRPr="00CD47B0" w:rsidRDefault="007D19A9" w:rsidP="007D19A9">
      <w:pPr>
        <w:pStyle w:val="a3"/>
        <w:tabs>
          <w:tab w:val="left" w:pos="1058"/>
        </w:tabs>
        <w:spacing w:line="260" w:lineRule="exact"/>
        <w:rPr>
          <w:rFonts w:asciiTheme="minorEastAsia" w:eastAsiaTheme="minorEastAsia" w:hAnsiTheme="minorEastAsia"/>
        </w:rPr>
      </w:pPr>
    </w:p>
    <w:p w:rsidR="00B634A5" w:rsidRPr="00CD47B0" w:rsidRDefault="00E648F4" w:rsidP="007D19A9">
      <w:pPr>
        <w:pStyle w:val="1"/>
        <w:spacing w:line="360" w:lineRule="exact"/>
        <w:ind w:left="102"/>
        <w:rPr>
          <w:rFonts w:asciiTheme="minorEastAsia" w:eastAsiaTheme="minorEastAsia" w:hAnsiTheme="minorEastAsia"/>
        </w:rPr>
      </w:pPr>
      <w:r w:rsidRPr="00CD47B0">
        <w:rPr>
          <w:rFonts w:asciiTheme="minorEastAsia" w:eastAsiaTheme="minorEastAsia" w:hAnsiTheme="minorEastAsia"/>
        </w:rPr>
        <w:t>第３章　会　員</w:t>
      </w:r>
    </w:p>
    <w:p w:rsidR="00EA3747" w:rsidRPr="00CD47B0" w:rsidRDefault="00E648F4" w:rsidP="007D19A9">
      <w:pPr>
        <w:spacing w:line="220" w:lineRule="exact"/>
        <w:ind w:left="102"/>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第５条</w:t>
      </w:r>
      <w:r w:rsidRPr="00CD47B0">
        <w:rPr>
          <w:rFonts w:asciiTheme="minorEastAsia" w:eastAsiaTheme="minorEastAsia" w:hAnsiTheme="minorEastAsia"/>
          <w:sz w:val="21"/>
        </w:rPr>
        <w:t>（会員、会費）</w:t>
      </w:r>
    </w:p>
    <w:p w:rsidR="007D19A9" w:rsidRPr="00CD47B0" w:rsidRDefault="00E648F4" w:rsidP="007D19A9">
      <w:pPr>
        <w:spacing w:line="260" w:lineRule="exact"/>
        <w:ind w:leftChars="550" w:left="1210"/>
        <w:rPr>
          <w:rFonts w:asciiTheme="minorEastAsia" w:eastAsiaTheme="minorEastAsia" w:hAnsiTheme="minorEastAsia"/>
          <w:sz w:val="21"/>
          <w:szCs w:val="21"/>
        </w:rPr>
      </w:pPr>
      <w:r w:rsidRPr="00CD47B0">
        <w:rPr>
          <w:rFonts w:asciiTheme="minorEastAsia" w:eastAsiaTheme="minorEastAsia" w:hAnsiTheme="minorEastAsia"/>
          <w:sz w:val="21"/>
          <w:szCs w:val="21"/>
        </w:rPr>
        <w:t>入会しようとする者は本会の目的に賛同し、氏名、住所、勤務先、勤務先住所</w:t>
      </w:r>
    </w:p>
    <w:p w:rsidR="00EA3747" w:rsidRPr="00CD47B0" w:rsidRDefault="00E648F4" w:rsidP="007D19A9">
      <w:pPr>
        <w:spacing w:line="260" w:lineRule="exact"/>
        <w:ind w:leftChars="550" w:left="1210"/>
        <w:rPr>
          <w:rFonts w:asciiTheme="minorEastAsia" w:eastAsiaTheme="minorEastAsia" w:hAnsiTheme="minorEastAsia"/>
          <w:sz w:val="21"/>
          <w:szCs w:val="21"/>
        </w:rPr>
      </w:pPr>
      <w:r w:rsidRPr="00CD47B0">
        <w:rPr>
          <w:rFonts w:asciiTheme="minorEastAsia" w:eastAsiaTheme="minorEastAsia" w:hAnsiTheme="minorEastAsia"/>
          <w:sz w:val="21"/>
          <w:szCs w:val="21"/>
        </w:rPr>
        <w:t>を明記し、当該年度の会費を添えて申し込むものとする。</w:t>
      </w:r>
    </w:p>
    <w:p w:rsidR="00B634A5" w:rsidRPr="00CD47B0" w:rsidRDefault="00471140" w:rsidP="00471140">
      <w:pPr>
        <w:pStyle w:val="a3"/>
        <w:tabs>
          <w:tab w:val="left" w:pos="1275"/>
          <w:tab w:val="left" w:pos="1418"/>
        </w:tabs>
        <w:spacing w:line="260" w:lineRule="exact"/>
        <w:rPr>
          <w:rFonts w:asciiTheme="minorEastAsia" w:eastAsiaTheme="minorEastAsia" w:hAnsiTheme="minorEastAsia"/>
          <w:sz w:val="12"/>
          <w:szCs w:val="12"/>
        </w:rPr>
      </w:pPr>
      <w:r w:rsidRPr="00CD47B0">
        <w:rPr>
          <w:rFonts w:asciiTheme="minorEastAsia" w:eastAsiaTheme="minorEastAsia" w:hAnsiTheme="minorEastAsia"/>
        </w:rPr>
        <w:t xml:space="preserve"> </w:t>
      </w:r>
      <w:r w:rsidRPr="00CD47B0">
        <w:rPr>
          <w:rFonts w:asciiTheme="minorEastAsia" w:eastAsiaTheme="minorEastAsia" w:hAnsiTheme="minorEastAsia"/>
          <w:sz w:val="16"/>
          <w:szCs w:val="16"/>
        </w:rPr>
        <w:t xml:space="preserve">             </w:t>
      </w:r>
      <w:r w:rsidR="00E648F4" w:rsidRPr="00CD47B0">
        <w:rPr>
          <w:rFonts w:asciiTheme="minorEastAsia" w:eastAsiaTheme="minorEastAsia" w:hAnsiTheme="minorEastAsia"/>
        </w:rPr>
        <w:t>会員は別に定める年会費をその会計年度内に納めなければならない。</w:t>
      </w:r>
    </w:p>
    <w:p w:rsidR="00B634A5" w:rsidRPr="00CD47B0" w:rsidRDefault="00E648F4" w:rsidP="007D19A9">
      <w:pPr>
        <w:pStyle w:val="a3"/>
        <w:tabs>
          <w:tab w:val="left" w:pos="1275"/>
        </w:tabs>
        <w:spacing w:line="260" w:lineRule="exact"/>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退会しようとする会員は退会届を提出しなければならない。</w:t>
      </w:r>
    </w:p>
    <w:p w:rsidR="00B634A5" w:rsidRPr="00CD47B0" w:rsidRDefault="00E648F4" w:rsidP="007D19A9">
      <w:pPr>
        <w:pStyle w:val="a3"/>
        <w:tabs>
          <w:tab w:val="left" w:pos="1275"/>
        </w:tabs>
        <w:spacing w:line="260" w:lineRule="exact"/>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会費を２年間滞納した場合は自然退会として扱う。</w:t>
      </w:r>
    </w:p>
    <w:p w:rsidR="007D19A9" w:rsidRPr="00CD47B0" w:rsidRDefault="007D19A9" w:rsidP="007D19A9">
      <w:pPr>
        <w:pStyle w:val="a3"/>
        <w:tabs>
          <w:tab w:val="left" w:pos="1275"/>
        </w:tabs>
        <w:spacing w:line="260" w:lineRule="exact"/>
        <w:rPr>
          <w:rFonts w:asciiTheme="minorEastAsia" w:eastAsiaTheme="minorEastAsia" w:hAnsiTheme="minorEastAsia"/>
        </w:rPr>
      </w:pPr>
    </w:p>
    <w:p w:rsidR="00B634A5" w:rsidRPr="00CD47B0" w:rsidRDefault="00E648F4" w:rsidP="007D19A9">
      <w:pPr>
        <w:pStyle w:val="1"/>
        <w:tabs>
          <w:tab w:val="left" w:pos="1276"/>
        </w:tabs>
        <w:spacing w:line="360" w:lineRule="exact"/>
        <w:ind w:left="102"/>
        <w:rPr>
          <w:rFonts w:asciiTheme="minorEastAsia" w:eastAsiaTheme="minorEastAsia" w:hAnsiTheme="minorEastAsia"/>
        </w:rPr>
      </w:pPr>
      <w:r w:rsidRPr="00CD47B0">
        <w:rPr>
          <w:rFonts w:asciiTheme="minorEastAsia" w:eastAsiaTheme="minorEastAsia" w:hAnsiTheme="minorEastAsia"/>
        </w:rPr>
        <w:t>第４章　役　員</w:t>
      </w:r>
    </w:p>
    <w:p w:rsidR="00B634A5" w:rsidRPr="00CD47B0" w:rsidRDefault="00E648F4" w:rsidP="00471140">
      <w:pPr>
        <w:tabs>
          <w:tab w:val="left" w:pos="1276"/>
        </w:tabs>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第６条</w:t>
      </w:r>
      <w:r w:rsidRPr="00CD47B0">
        <w:rPr>
          <w:rFonts w:asciiTheme="minorEastAsia" w:eastAsiaTheme="minorEastAsia" w:hAnsiTheme="minorEastAsia"/>
          <w:sz w:val="21"/>
        </w:rPr>
        <w:t>（役員）</w:t>
      </w:r>
    </w:p>
    <w:p w:rsidR="00B634A5" w:rsidRPr="00CD47B0" w:rsidRDefault="00E648F4" w:rsidP="007D19A9">
      <w:pPr>
        <w:pStyle w:val="a3"/>
        <w:tabs>
          <w:tab w:val="left" w:pos="1163"/>
        </w:tabs>
        <w:spacing w:line="260" w:lineRule="exact"/>
        <w:ind w:left="102"/>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本会は次の役員をおく。</w:t>
      </w:r>
      <w:r w:rsidR="00330556" w:rsidRPr="00CD47B0">
        <w:rPr>
          <w:rFonts w:asciiTheme="minorEastAsia" w:eastAsiaTheme="minorEastAsia" w:hAnsiTheme="minorEastAsia" w:hint="eastAsia"/>
        </w:rPr>
        <w:t>（別紙参照）</w:t>
      </w:r>
    </w:p>
    <w:p w:rsidR="00B634A5" w:rsidRPr="00CD47B0" w:rsidRDefault="00E648F4" w:rsidP="007D19A9">
      <w:pPr>
        <w:pStyle w:val="a3"/>
        <w:tabs>
          <w:tab w:val="left" w:pos="1163"/>
          <w:tab w:val="left" w:pos="2373"/>
        </w:tabs>
        <w:spacing w:line="260" w:lineRule="exact"/>
        <w:ind w:left="102"/>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会　　長</w:t>
      </w:r>
      <w:r w:rsidRPr="00CD47B0">
        <w:rPr>
          <w:rFonts w:asciiTheme="minorEastAsia" w:eastAsiaTheme="minorEastAsia" w:hAnsiTheme="minorEastAsia"/>
        </w:rPr>
        <w:tab/>
        <w:t>１ 名</w:t>
      </w:r>
    </w:p>
    <w:p w:rsidR="00B634A5" w:rsidRPr="00CD47B0" w:rsidRDefault="00E648F4" w:rsidP="007D19A9">
      <w:pPr>
        <w:pStyle w:val="a3"/>
        <w:tabs>
          <w:tab w:val="left" w:pos="1163"/>
          <w:tab w:val="left" w:pos="2300"/>
        </w:tabs>
        <w:spacing w:line="260" w:lineRule="exact"/>
        <w:ind w:left="102"/>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運営委員</w:t>
      </w:r>
      <w:r w:rsidRPr="00CD47B0">
        <w:rPr>
          <w:rFonts w:asciiTheme="minorEastAsia" w:eastAsiaTheme="minorEastAsia" w:hAnsiTheme="minorEastAsia"/>
        </w:rPr>
        <w:tab/>
      </w:r>
      <w:r w:rsidRPr="00CD47B0">
        <w:rPr>
          <w:rFonts w:asciiTheme="minorEastAsia" w:eastAsiaTheme="minorEastAsia" w:hAnsiTheme="minorEastAsia"/>
          <w:spacing w:val="-34"/>
        </w:rPr>
        <w:t>２０</w:t>
      </w:r>
      <w:r w:rsidRPr="00CD47B0">
        <w:rPr>
          <w:rFonts w:asciiTheme="minorEastAsia" w:eastAsiaTheme="minorEastAsia" w:hAnsiTheme="minorEastAsia"/>
        </w:rPr>
        <w:t>名</w:t>
      </w:r>
    </w:p>
    <w:p w:rsidR="00B634A5" w:rsidRPr="00CD47B0" w:rsidRDefault="00E648F4" w:rsidP="007D19A9">
      <w:pPr>
        <w:pStyle w:val="a3"/>
        <w:tabs>
          <w:tab w:val="left" w:pos="1163"/>
          <w:tab w:val="left" w:pos="2373"/>
        </w:tabs>
        <w:spacing w:line="260" w:lineRule="exact"/>
        <w:ind w:left="102"/>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監　　事</w:t>
      </w:r>
      <w:r w:rsidRPr="00CD47B0">
        <w:rPr>
          <w:rFonts w:asciiTheme="minorEastAsia" w:eastAsiaTheme="minorEastAsia" w:hAnsiTheme="minorEastAsia"/>
        </w:rPr>
        <w:tab/>
        <w:t>２ 名</w:t>
      </w:r>
    </w:p>
    <w:p w:rsidR="00B634A5" w:rsidRPr="00CD47B0" w:rsidRDefault="00E648F4" w:rsidP="007D19A9">
      <w:pPr>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00EA3747" w:rsidRPr="00CD47B0">
        <w:rPr>
          <w:rFonts w:asciiTheme="minorEastAsia" w:eastAsiaTheme="minorEastAsia" w:hAnsiTheme="minorEastAsia" w:hint="eastAsia"/>
        </w:rPr>
        <w:t>第７</w:t>
      </w:r>
      <w:r w:rsidRPr="00CD47B0">
        <w:rPr>
          <w:rFonts w:asciiTheme="minorEastAsia" w:eastAsiaTheme="minorEastAsia" w:hAnsiTheme="minorEastAsia" w:hint="eastAsia"/>
        </w:rPr>
        <w:t>条</w:t>
      </w:r>
      <w:r w:rsidRPr="00CD47B0">
        <w:rPr>
          <w:rFonts w:asciiTheme="minorEastAsia" w:eastAsiaTheme="minorEastAsia" w:hAnsiTheme="minorEastAsia"/>
          <w:sz w:val="21"/>
        </w:rPr>
        <w:t>（役員の選任）</w:t>
      </w:r>
    </w:p>
    <w:p w:rsidR="00B634A5" w:rsidRPr="00CD47B0" w:rsidRDefault="00E648F4" w:rsidP="007D19A9">
      <w:pPr>
        <w:pStyle w:val="a3"/>
        <w:tabs>
          <w:tab w:val="left" w:pos="1163"/>
          <w:tab w:val="left" w:pos="2363"/>
        </w:tabs>
        <w:spacing w:line="260" w:lineRule="exact"/>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運営委員</w:t>
      </w:r>
      <w:r w:rsidRPr="00CD47B0">
        <w:rPr>
          <w:rFonts w:asciiTheme="minorEastAsia" w:eastAsiaTheme="minorEastAsia" w:hAnsiTheme="minorEastAsia"/>
        </w:rPr>
        <w:tab/>
        <w:t>運営委員は立候補者の中から会員の選挙によって選出される。</w:t>
      </w:r>
    </w:p>
    <w:p w:rsidR="00B634A5" w:rsidRPr="00CD47B0" w:rsidRDefault="00E648F4" w:rsidP="007D19A9">
      <w:pPr>
        <w:pStyle w:val="a3"/>
        <w:tabs>
          <w:tab w:val="left" w:pos="1163"/>
          <w:tab w:val="left" w:pos="2363"/>
        </w:tabs>
        <w:spacing w:line="260" w:lineRule="exact"/>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会　　長</w:t>
      </w:r>
      <w:r w:rsidRPr="00CD47B0">
        <w:rPr>
          <w:rFonts w:asciiTheme="minorEastAsia" w:eastAsiaTheme="minorEastAsia" w:hAnsiTheme="minorEastAsia"/>
        </w:rPr>
        <w:tab/>
        <w:t>会長は運営委員の中から会員の選挙によって選出される。</w:t>
      </w:r>
    </w:p>
    <w:p w:rsidR="007D19A9" w:rsidRPr="00CD47B0" w:rsidRDefault="00E648F4" w:rsidP="007D19A9">
      <w:pPr>
        <w:pStyle w:val="a3"/>
        <w:tabs>
          <w:tab w:val="left" w:pos="1163"/>
        </w:tabs>
        <w:spacing w:before="139" w:line="260" w:lineRule="exact"/>
        <w:ind w:left="2363" w:right="195" w:hanging="2261"/>
        <w:rPr>
          <w:rFonts w:asciiTheme="minorEastAsia" w:eastAsiaTheme="minorEastAsia" w:hAnsiTheme="minorEastAsia"/>
          <w:spacing w:val="3"/>
        </w:rPr>
      </w:pPr>
      <w:r w:rsidRPr="00CD47B0">
        <w:rPr>
          <w:rFonts w:asciiTheme="minorEastAsia" w:eastAsiaTheme="minorEastAsia" w:hAnsiTheme="minorEastAsia"/>
        </w:rPr>
        <w:t xml:space="preserve"> </w:t>
      </w:r>
      <w:r w:rsidRPr="00CD47B0">
        <w:rPr>
          <w:rFonts w:asciiTheme="minorEastAsia" w:eastAsiaTheme="minorEastAsia" w:hAnsiTheme="minorEastAsia"/>
        </w:rPr>
        <w:tab/>
      </w:r>
      <w:r w:rsidRPr="00CD47B0">
        <w:rPr>
          <w:rFonts w:asciiTheme="minorEastAsia" w:eastAsiaTheme="minorEastAsia" w:hAnsiTheme="minorEastAsia"/>
          <w:spacing w:val="3"/>
        </w:rPr>
        <w:t>監　　事   監事は立候補者の中から会員の選挙によって選出されるが、立候補</w:t>
      </w:r>
    </w:p>
    <w:p w:rsidR="007D19A9" w:rsidRPr="00CD47B0" w:rsidRDefault="00E648F4" w:rsidP="007D19A9">
      <w:pPr>
        <w:pStyle w:val="a3"/>
        <w:tabs>
          <w:tab w:val="left" w:pos="1163"/>
        </w:tabs>
        <w:spacing w:before="139" w:line="260" w:lineRule="exact"/>
        <w:ind w:leftChars="50" w:left="110" w:right="195" w:firstLineChars="1050" w:firstLine="2226"/>
        <w:rPr>
          <w:rFonts w:asciiTheme="minorEastAsia" w:eastAsiaTheme="minorEastAsia" w:hAnsiTheme="minorEastAsia"/>
          <w:spacing w:val="2"/>
        </w:rPr>
      </w:pPr>
      <w:r w:rsidRPr="00CD47B0">
        <w:rPr>
          <w:rFonts w:asciiTheme="minorEastAsia" w:eastAsiaTheme="minorEastAsia" w:hAnsiTheme="minorEastAsia"/>
          <w:spacing w:val="2"/>
        </w:rPr>
        <w:t>者が２名に満たない場合は会長の推薦と運営委員会の承認の後、学</w:t>
      </w:r>
    </w:p>
    <w:p w:rsidR="00B634A5" w:rsidRPr="00CD47B0" w:rsidRDefault="00E648F4" w:rsidP="007D19A9">
      <w:pPr>
        <w:pStyle w:val="a3"/>
        <w:tabs>
          <w:tab w:val="left" w:pos="1163"/>
        </w:tabs>
        <w:spacing w:before="139" w:line="260" w:lineRule="exact"/>
        <w:ind w:leftChars="50" w:left="110" w:right="195" w:firstLineChars="1050" w:firstLine="2205"/>
        <w:rPr>
          <w:rFonts w:asciiTheme="minorEastAsia" w:eastAsiaTheme="minorEastAsia" w:hAnsiTheme="minorEastAsia"/>
        </w:rPr>
      </w:pPr>
      <w:r w:rsidRPr="00CD47B0">
        <w:rPr>
          <w:rFonts w:asciiTheme="minorEastAsia" w:eastAsiaTheme="minorEastAsia" w:hAnsiTheme="minorEastAsia"/>
        </w:rPr>
        <w:t>会議事討論で承認を得ることとする。</w:t>
      </w:r>
    </w:p>
    <w:p w:rsidR="004E31BD" w:rsidRPr="00CD47B0" w:rsidRDefault="00E648F4" w:rsidP="007D19A9">
      <w:pPr>
        <w:pStyle w:val="a3"/>
        <w:tabs>
          <w:tab w:val="left" w:pos="1163"/>
        </w:tabs>
        <w:spacing w:line="260" w:lineRule="exact"/>
        <w:ind w:left="102"/>
        <w:rPr>
          <w:rFonts w:asciiTheme="minorEastAsia" w:eastAsiaTheme="minorEastAsia" w:hAnsiTheme="minorEastAsia"/>
        </w:rPr>
      </w:pPr>
      <w:r w:rsidRPr="00CD47B0">
        <w:rPr>
          <w:rFonts w:asciiTheme="minorEastAsia" w:eastAsiaTheme="minorEastAsia" w:hAnsiTheme="minorEastAsia"/>
        </w:rPr>
        <w:t xml:space="preserve"> </w:t>
      </w:r>
      <w:r w:rsidRPr="00CD47B0">
        <w:rPr>
          <w:rFonts w:asciiTheme="minorEastAsia" w:eastAsiaTheme="minorEastAsia" w:hAnsiTheme="minorEastAsia"/>
        </w:rPr>
        <w:tab/>
        <w:t>運営委員、会長、監事の選挙は選挙管理委員会を設置し、委員会がこれにあたる。</w:t>
      </w:r>
    </w:p>
    <w:p w:rsidR="00EA3747" w:rsidRPr="00CD47B0" w:rsidRDefault="00F66285" w:rsidP="007D19A9">
      <w:pPr>
        <w:tabs>
          <w:tab w:val="left" w:pos="426"/>
          <w:tab w:val="left" w:pos="851"/>
        </w:tabs>
        <w:spacing w:line="260" w:lineRule="exact"/>
        <w:ind w:firstLineChars="150" w:firstLine="330"/>
        <w:rPr>
          <w:rFonts w:asciiTheme="minorEastAsia" w:eastAsiaTheme="minorEastAsia" w:hAnsiTheme="minorEastAsia"/>
          <w:sz w:val="21"/>
        </w:rPr>
      </w:pPr>
      <w:r w:rsidRPr="00CD47B0">
        <w:rPr>
          <w:rFonts w:asciiTheme="minorEastAsia" w:eastAsiaTheme="minorEastAsia" w:hAnsiTheme="minorEastAsia" w:hint="eastAsia"/>
        </w:rPr>
        <w:t>第８条</w:t>
      </w:r>
      <w:r w:rsidRPr="00CD47B0">
        <w:rPr>
          <w:rFonts w:asciiTheme="minorEastAsia" w:eastAsiaTheme="minorEastAsia" w:hAnsiTheme="minorEastAsia"/>
          <w:sz w:val="21"/>
        </w:rPr>
        <w:t>（役員の職務）</w:t>
      </w:r>
    </w:p>
    <w:p w:rsidR="007D19A9" w:rsidRPr="00CD47B0" w:rsidRDefault="00F66285" w:rsidP="007D19A9">
      <w:pPr>
        <w:tabs>
          <w:tab w:val="left" w:pos="426"/>
          <w:tab w:val="left" w:pos="851"/>
        </w:tabs>
        <w:spacing w:line="260" w:lineRule="exact"/>
        <w:ind w:leftChars="500" w:left="2200" w:hangingChars="500" w:hanging="1100"/>
        <w:rPr>
          <w:rFonts w:asciiTheme="minorEastAsia" w:eastAsiaTheme="minorEastAsia" w:hAnsiTheme="minorEastAsia"/>
        </w:rPr>
      </w:pPr>
      <w:r w:rsidRPr="00CD47B0">
        <w:rPr>
          <w:rFonts w:asciiTheme="minorEastAsia" w:eastAsiaTheme="minorEastAsia" w:hAnsiTheme="minorEastAsia"/>
        </w:rPr>
        <w:t>会　　長</w:t>
      </w:r>
      <w:r w:rsidRPr="00CD47B0">
        <w:rPr>
          <w:rFonts w:asciiTheme="minorEastAsia" w:eastAsiaTheme="minorEastAsia" w:hAnsiTheme="minorEastAsia"/>
        </w:rPr>
        <w:tab/>
      </w:r>
      <w:r w:rsidR="007D19A9" w:rsidRPr="00CD47B0">
        <w:rPr>
          <w:rFonts w:asciiTheme="minorEastAsia" w:eastAsiaTheme="minorEastAsia" w:hAnsiTheme="minorEastAsia"/>
        </w:rPr>
        <w:t xml:space="preserve"> </w:t>
      </w:r>
      <w:r w:rsidRPr="00CD47B0">
        <w:rPr>
          <w:rFonts w:asciiTheme="minorEastAsia" w:eastAsiaTheme="minorEastAsia" w:hAnsiTheme="minorEastAsia"/>
        </w:rPr>
        <w:t>本会を代表し、その業務を総括する。 運営委員会を招集し、その</w:t>
      </w:r>
    </w:p>
    <w:p w:rsidR="00F66285" w:rsidRPr="00CD47B0" w:rsidRDefault="00F66285" w:rsidP="007D19A9">
      <w:pPr>
        <w:tabs>
          <w:tab w:val="left" w:pos="426"/>
          <w:tab w:val="left" w:pos="851"/>
        </w:tabs>
        <w:spacing w:line="260" w:lineRule="exact"/>
        <w:ind w:leftChars="1000" w:left="2200" w:firstLineChars="50" w:firstLine="110"/>
        <w:rPr>
          <w:rFonts w:asciiTheme="minorEastAsia" w:eastAsiaTheme="minorEastAsia" w:hAnsiTheme="minorEastAsia"/>
          <w:sz w:val="21"/>
        </w:rPr>
      </w:pPr>
      <w:r w:rsidRPr="00CD47B0">
        <w:rPr>
          <w:rFonts w:asciiTheme="minorEastAsia" w:eastAsiaTheme="minorEastAsia" w:hAnsiTheme="minorEastAsia"/>
        </w:rPr>
        <w:t>議長となる。</w:t>
      </w:r>
    </w:p>
    <w:p w:rsidR="007D19A9" w:rsidRPr="00CD47B0" w:rsidRDefault="00F66285" w:rsidP="007D19A9">
      <w:pPr>
        <w:pStyle w:val="a3"/>
        <w:spacing w:before="2" w:line="260" w:lineRule="exact"/>
        <w:ind w:left="2363" w:right="195" w:hanging="1201"/>
        <w:rPr>
          <w:rFonts w:asciiTheme="minorEastAsia" w:eastAsiaTheme="minorEastAsia" w:hAnsiTheme="minorEastAsia"/>
          <w:spacing w:val="5"/>
        </w:rPr>
      </w:pPr>
      <w:r w:rsidRPr="00CD47B0">
        <w:rPr>
          <w:rFonts w:asciiTheme="minorEastAsia" w:eastAsiaTheme="minorEastAsia" w:hAnsiTheme="minorEastAsia"/>
        </w:rPr>
        <w:t>運営委員</w:t>
      </w:r>
      <w:r w:rsidR="007D19A9" w:rsidRPr="00CD47B0">
        <w:rPr>
          <w:rFonts w:asciiTheme="minorEastAsia" w:eastAsiaTheme="minorEastAsia" w:hAnsiTheme="minorEastAsia"/>
        </w:rPr>
        <w:t xml:space="preserve">   </w:t>
      </w:r>
      <w:r w:rsidRPr="00CD47B0">
        <w:rPr>
          <w:rFonts w:asciiTheme="minorEastAsia" w:eastAsiaTheme="minorEastAsia" w:hAnsiTheme="minorEastAsia"/>
          <w:spacing w:val="5"/>
        </w:rPr>
        <w:t>運営委員会を組織</w:t>
      </w:r>
      <w:r w:rsidRPr="00CD47B0">
        <w:rPr>
          <w:rFonts w:asciiTheme="minorEastAsia" w:eastAsiaTheme="minorEastAsia" w:hAnsiTheme="minorEastAsia"/>
        </w:rPr>
        <w:t>し</w:t>
      </w:r>
      <w:r w:rsidRPr="00CD47B0">
        <w:rPr>
          <w:rFonts w:asciiTheme="minorEastAsia" w:eastAsiaTheme="minorEastAsia" w:hAnsiTheme="minorEastAsia"/>
          <w:spacing w:val="5"/>
        </w:rPr>
        <w:t>、会の目的を達成するために必要な諸種の事業</w:t>
      </w:r>
    </w:p>
    <w:p w:rsidR="00F66285" w:rsidRPr="00CD47B0" w:rsidRDefault="00F66285" w:rsidP="007D19A9">
      <w:pPr>
        <w:pStyle w:val="a3"/>
        <w:spacing w:before="2" w:line="260" w:lineRule="exact"/>
        <w:ind w:leftChars="50" w:left="110" w:right="195" w:firstLineChars="1050" w:firstLine="2205"/>
        <w:rPr>
          <w:rFonts w:asciiTheme="minorEastAsia" w:eastAsiaTheme="minorEastAsia" w:hAnsiTheme="minorEastAsia"/>
        </w:rPr>
      </w:pPr>
      <w:r w:rsidRPr="00CD47B0">
        <w:rPr>
          <w:rFonts w:asciiTheme="minorEastAsia" w:eastAsiaTheme="minorEastAsia" w:hAnsiTheme="minorEastAsia"/>
        </w:rPr>
        <w:t>を分担し、会の運営をはかる。</w:t>
      </w:r>
      <w:r w:rsidR="004E31BD" w:rsidRPr="00CD47B0">
        <w:rPr>
          <w:rFonts w:asciiTheme="minorEastAsia" w:eastAsiaTheme="minorEastAsia" w:hAnsiTheme="minorEastAsia" w:hint="eastAsia"/>
        </w:rPr>
        <w:t xml:space="preserve"> </w:t>
      </w:r>
    </w:p>
    <w:p w:rsidR="00F66285" w:rsidRPr="00CD47B0" w:rsidRDefault="00F66285" w:rsidP="007D19A9">
      <w:pPr>
        <w:pStyle w:val="a3"/>
        <w:tabs>
          <w:tab w:val="left" w:pos="1163"/>
        </w:tabs>
        <w:spacing w:line="260" w:lineRule="exact"/>
        <w:ind w:leftChars="350" w:left="770" w:firstLineChars="200" w:firstLine="420"/>
        <w:rPr>
          <w:rFonts w:asciiTheme="minorEastAsia" w:eastAsiaTheme="minorEastAsia" w:hAnsiTheme="minorEastAsia"/>
        </w:rPr>
      </w:pPr>
      <w:r w:rsidRPr="00CD47B0">
        <w:rPr>
          <w:rFonts w:asciiTheme="minorEastAsia" w:eastAsiaTheme="minorEastAsia" w:hAnsiTheme="minorEastAsia"/>
        </w:rPr>
        <w:t>監　　事</w:t>
      </w:r>
      <w:r w:rsidR="004E31BD" w:rsidRPr="00CD47B0">
        <w:rPr>
          <w:rFonts w:asciiTheme="minorEastAsia" w:eastAsiaTheme="minorEastAsia" w:hAnsiTheme="minorEastAsia"/>
        </w:rPr>
        <w:t xml:space="preserve">   </w:t>
      </w:r>
      <w:r w:rsidRPr="00CD47B0">
        <w:rPr>
          <w:rFonts w:asciiTheme="minorEastAsia" w:eastAsiaTheme="minorEastAsia" w:hAnsiTheme="minorEastAsia"/>
        </w:rPr>
        <w:t>業務の遂行および資産の状況を監査し、学会議事討論で報告する。</w:t>
      </w:r>
    </w:p>
    <w:p w:rsidR="00B634A5" w:rsidRPr="00CD47B0" w:rsidRDefault="00B634A5" w:rsidP="007D19A9">
      <w:pPr>
        <w:pStyle w:val="a3"/>
        <w:spacing w:before="11" w:line="260" w:lineRule="exact"/>
        <w:ind w:left="0"/>
        <w:rPr>
          <w:rFonts w:asciiTheme="minorEastAsia" w:eastAsiaTheme="minorEastAsia" w:hAnsiTheme="minorEastAsia"/>
        </w:rPr>
      </w:pPr>
    </w:p>
    <w:p w:rsidR="00B634A5" w:rsidRPr="00CD47B0" w:rsidRDefault="00E648F4" w:rsidP="007D19A9">
      <w:pPr>
        <w:spacing w:line="280" w:lineRule="exact"/>
        <w:ind w:left="1146" w:right="886"/>
        <w:jc w:val="center"/>
        <w:rPr>
          <w:rFonts w:asciiTheme="minorEastAsia" w:eastAsiaTheme="minorEastAsia" w:hAnsiTheme="minorEastAsia"/>
          <w:sz w:val="18"/>
        </w:rPr>
        <w:sectPr w:rsidR="00B634A5" w:rsidRPr="00CD47B0" w:rsidSect="003F7988">
          <w:type w:val="continuous"/>
          <w:pgSz w:w="10318" w:h="14570" w:code="13"/>
          <w:pgMar w:top="660" w:right="600" w:bottom="280" w:left="680" w:header="720" w:footer="720" w:gutter="0"/>
          <w:cols w:space="720"/>
          <w:docGrid w:linePitch="299"/>
        </w:sectPr>
      </w:pPr>
      <w:r w:rsidRPr="00CD47B0">
        <w:rPr>
          <w:rFonts w:asciiTheme="minorEastAsia" w:eastAsiaTheme="minorEastAsia" w:hAnsiTheme="minorEastAsia"/>
          <w:w w:val="140"/>
          <w:sz w:val="18"/>
        </w:rPr>
        <w:t xml:space="preserve">− </w:t>
      </w:r>
      <w:r w:rsidRPr="00CD47B0">
        <w:rPr>
          <w:rFonts w:asciiTheme="minorEastAsia" w:eastAsiaTheme="minorEastAsia" w:hAnsiTheme="minorEastAsia"/>
          <w:w w:val="120"/>
          <w:sz w:val="18"/>
        </w:rPr>
        <w:t xml:space="preserve">1 </w:t>
      </w:r>
      <w:r w:rsidRPr="00CD47B0">
        <w:rPr>
          <w:rFonts w:asciiTheme="minorEastAsia" w:eastAsiaTheme="minorEastAsia" w:hAnsiTheme="minorEastAsia"/>
          <w:w w:val="140"/>
          <w:sz w:val="18"/>
        </w:rPr>
        <w:t>−</w:t>
      </w:r>
    </w:p>
    <w:p w:rsidR="00B634A5" w:rsidRPr="00CD47B0" w:rsidRDefault="00E648F4" w:rsidP="007D19A9">
      <w:pPr>
        <w:spacing w:line="260" w:lineRule="exact"/>
        <w:ind w:firstLineChars="150" w:firstLine="330"/>
        <w:rPr>
          <w:rFonts w:asciiTheme="minorEastAsia" w:eastAsiaTheme="minorEastAsia" w:hAnsiTheme="minorEastAsia"/>
          <w:sz w:val="21"/>
        </w:rPr>
      </w:pPr>
      <w:r w:rsidRPr="00CD47B0">
        <w:rPr>
          <w:rFonts w:asciiTheme="minorEastAsia" w:eastAsiaTheme="minorEastAsia" w:hAnsiTheme="minorEastAsia" w:hint="eastAsia"/>
        </w:rPr>
        <w:lastRenderedPageBreak/>
        <w:t>第９条</w:t>
      </w:r>
      <w:r w:rsidRPr="00CD47B0">
        <w:rPr>
          <w:rFonts w:asciiTheme="minorEastAsia" w:eastAsiaTheme="minorEastAsia" w:hAnsiTheme="minorEastAsia"/>
          <w:sz w:val="21"/>
        </w:rPr>
        <w:t>（役員の任期）</w:t>
      </w:r>
    </w:p>
    <w:p w:rsidR="00B634A5" w:rsidRPr="00CD47B0" w:rsidRDefault="00E648F4" w:rsidP="007D19A9">
      <w:pPr>
        <w:pStyle w:val="a3"/>
        <w:spacing w:line="260" w:lineRule="exact"/>
        <w:ind w:left="1163"/>
        <w:rPr>
          <w:rFonts w:asciiTheme="minorEastAsia" w:eastAsiaTheme="minorEastAsia" w:hAnsiTheme="minorEastAsia"/>
        </w:rPr>
      </w:pPr>
      <w:r w:rsidRPr="00CD47B0">
        <w:rPr>
          <w:rFonts w:asciiTheme="minorEastAsia" w:eastAsiaTheme="minorEastAsia" w:hAnsiTheme="minorEastAsia"/>
        </w:rPr>
        <w:t>役員の任期は１月１日から３年間とするが、再任を妨げない。</w:t>
      </w:r>
    </w:p>
    <w:p w:rsidR="00B634A5" w:rsidRPr="00CD47B0" w:rsidRDefault="00E648F4" w:rsidP="007D19A9">
      <w:pPr>
        <w:pStyle w:val="a3"/>
        <w:spacing w:line="260" w:lineRule="exact"/>
        <w:ind w:left="1163"/>
        <w:rPr>
          <w:rFonts w:asciiTheme="minorEastAsia" w:eastAsiaTheme="minorEastAsia" w:hAnsiTheme="minorEastAsia"/>
        </w:rPr>
      </w:pPr>
      <w:r w:rsidRPr="00CD47B0">
        <w:rPr>
          <w:rFonts w:asciiTheme="minorEastAsia" w:eastAsiaTheme="minorEastAsia" w:hAnsiTheme="minorEastAsia"/>
        </w:rPr>
        <w:t>役員は任期満了後でも、後任者が就任するまでは、なおその職務を行う。</w:t>
      </w:r>
    </w:p>
    <w:p w:rsidR="007D19A9" w:rsidRPr="00CD47B0" w:rsidRDefault="007D19A9" w:rsidP="007D19A9">
      <w:pPr>
        <w:pStyle w:val="a3"/>
        <w:spacing w:line="260" w:lineRule="exact"/>
        <w:ind w:left="1163"/>
        <w:rPr>
          <w:rFonts w:asciiTheme="minorEastAsia" w:eastAsiaTheme="minorEastAsia" w:hAnsiTheme="minorEastAsia"/>
        </w:rPr>
      </w:pPr>
    </w:p>
    <w:p w:rsidR="00B634A5" w:rsidRPr="00CD47B0" w:rsidRDefault="00E648F4" w:rsidP="007D19A9">
      <w:pPr>
        <w:pStyle w:val="1"/>
        <w:spacing w:line="360" w:lineRule="exact"/>
        <w:ind w:left="102"/>
        <w:rPr>
          <w:rFonts w:asciiTheme="minorEastAsia" w:eastAsiaTheme="minorEastAsia" w:hAnsiTheme="minorEastAsia"/>
        </w:rPr>
      </w:pPr>
      <w:r w:rsidRPr="00CD47B0">
        <w:rPr>
          <w:rFonts w:asciiTheme="minorEastAsia" w:eastAsiaTheme="minorEastAsia" w:hAnsiTheme="minorEastAsia"/>
        </w:rPr>
        <w:t>第５章　会　議</w:t>
      </w:r>
    </w:p>
    <w:p w:rsidR="00B634A5" w:rsidRPr="00CD47B0" w:rsidRDefault="00E648F4" w:rsidP="007D19A9">
      <w:pPr>
        <w:tabs>
          <w:tab w:val="left" w:pos="426"/>
        </w:tabs>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第</w:t>
      </w:r>
      <w:r w:rsidR="00EA3747" w:rsidRPr="00CD47B0">
        <w:rPr>
          <w:rFonts w:asciiTheme="minorEastAsia" w:eastAsiaTheme="minorEastAsia" w:hAnsiTheme="minorEastAsia" w:hint="eastAsia"/>
        </w:rPr>
        <w:t>１０</w:t>
      </w:r>
      <w:r w:rsidRPr="00CD47B0">
        <w:rPr>
          <w:rFonts w:asciiTheme="minorEastAsia" w:eastAsiaTheme="minorEastAsia" w:hAnsiTheme="minorEastAsia" w:hint="eastAsia"/>
        </w:rPr>
        <w:t>条</w:t>
      </w:r>
      <w:r w:rsidRPr="00CD47B0">
        <w:rPr>
          <w:rFonts w:asciiTheme="minorEastAsia" w:eastAsiaTheme="minorEastAsia" w:hAnsiTheme="minorEastAsia"/>
          <w:sz w:val="21"/>
        </w:rPr>
        <w:t>（学会議事討論）</w:t>
      </w:r>
    </w:p>
    <w:p w:rsidR="007D19A9" w:rsidRPr="00CD47B0" w:rsidRDefault="00E648F4" w:rsidP="007D19A9">
      <w:pPr>
        <w:pStyle w:val="a3"/>
        <w:spacing w:line="260" w:lineRule="exact"/>
        <w:ind w:left="1163"/>
        <w:rPr>
          <w:rFonts w:asciiTheme="minorEastAsia" w:eastAsiaTheme="minorEastAsia" w:hAnsiTheme="minorEastAsia"/>
        </w:rPr>
      </w:pPr>
      <w:r w:rsidRPr="00CD47B0">
        <w:rPr>
          <w:rFonts w:asciiTheme="minorEastAsia" w:eastAsiaTheme="minorEastAsia" w:hAnsiTheme="minorEastAsia"/>
        </w:rPr>
        <w:t>学会議事討論は学術集会ごとに行う。</w:t>
      </w:r>
    </w:p>
    <w:p w:rsidR="007D19A9" w:rsidRPr="00CD47B0" w:rsidRDefault="00E648F4" w:rsidP="007D19A9">
      <w:pPr>
        <w:pStyle w:val="a3"/>
        <w:spacing w:line="260" w:lineRule="exact"/>
        <w:ind w:left="1163"/>
        <w:rPr>
          <w:rFonts w:asciiTheme="minorEastAsia" w:eastAsiaTheme="minorEastAsia" w:hAnsiTheme="minorEastAsia"/>
        </w:rPr>
      </w:pPr>
      <w:r w:rsidRPr="00CD47B0">
        <w:rPr>
          <w:rFonts w:asciiTheme="minorEastAsia" w:eastAsiaTheme="minorEastAsia" w:hAnsiTheme="minorEastAsia"/>
        </w:rPr>
        <w:t>本会の運営上必要な事項は学会議事討論の際または文章を以て会員に通知し、</w:t>
      </w:r>
    </w:p>
    <w:p w:rsidR="00B634A5" w:rsidRPr="00CD47B0" w:rsidRDefault="00E648F4" w:rsidP="007D19A9">
      <w:pPr>
        <w:pStyle w:val="a3"/>
        <w:spacing w:line="260" w:lineRule="exact"/>
        <w:ind w:left="1163"/>
        <w:rPr>
          <w:rFonts w:asciiTheme="minorEastAsia" w:eastAsiaTheme="minorEastAsia" w:hAnsiTheme="minorEastAsia"/>
        </w:rPr>
      </w:pPr>
      <w:r w:rsidRPr="00CD47B0">
        <w:rPr>
          <w:rFonts w:asciiTheme="minorEastAsia" w:eastAsiaTheme="minorEastAsia" w:hAnsiTheme="minorEastAsia"/>
        </w:rPr>
        <w:t>次回の学会議事討論において出席者の２分の１以上の賛成により議決する。</w:t>
      </w:r>
    </w:p>
    <w:p w:rsidR="00B634A5" w:rsidRPr="00CD47B0" w:rsidRDefault="00E648F4" w:rsidP="007D19A9">
      <w:pPr>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第</w:t>
      </w:r>
      <w:r w:rsidR="00EA3747" w:rsidRPr="00CD47B0">
        <w:rPr>
          <w:rFonts w:asciiTheme="minorEastAsia" w:eastAsiaTheme="minorEastAsia" w:hAnsiTheme="minorEastAsia" w:hint="eastAsia"/>
        </w:rPr>
        <w:t>１１</w:t>
      </w:r>
      <w:r w:rsidRPr="00CD47B0">
        <w:rPr>
          <w:rFonts w:asciiTheme="minorEastAsia" w:eastAsiaTheme="minorEastAsia" w:hAnsiTheme="minorEastAsia" w:hint="eastAsia"/>
        </w:rPr>
        <w:t>条</w:t>
      </w:r>
      <w:r w:rsidRPr="00CD47B0">
        <w:rPr>
          <w:rFonts w:asciiTheme="minorEastAsia" w:eastAsiaTheme="minorEastAsia" w:hAnsiTheme="minorEastAsia"/>
          <w:sz w:val="21"/>
        </w:rPr>
        <w:t>（運営委員会）</w:t>
      </w:r>
    </w:p>
    <w:p w:rsidR="007D19A9" w:rsidRPr="00CD47B0" w:rsidRDefault="00E648F4" w:rsidP="007D19A9">
      <w:pPr>
        <w:pStyle w:val="a3"/>
        <w:spacing w:line="260" w:lineRule="exact"/>
        <w:ind w:left="1163"/>
        <w:rPr>
          <w:rFonts w:asciiTheme="minorEastAsia" w:eastAsiaTheme="minorEastAsia" w:hAnsiTheme="minorEastAsia"/>
        </w:rPr>
      </w:pPr>
      <w:r w:rsidRPr="00CD47B0">
        <w:rPr>
          <w:rFonts w:asciiTheme="minorEastAsia" w:eastAsiaTheme="minorEastAsia" w:hAnsiTheme="minorEastAsia"/>
        </w:rPr>
        <w:t>運営委員会は運営委員の２分の１以上の出席を必要とする。</w:t>
      </w:r>
    </w:p>
    <w:p w:rsidR="007D19A9" w:rsidRPr="00CD47B0" w:rsidRDefault="00E648F4" w:rsidP="007D19A9">
      <w:pPr>
        <w:pStyle w:val="a3"/>
        <w:spacing w:line="260" w:lineRule="exact"/>
        <w:ind w:left="1163"/>
        <w:rPr>
          <w:rFonts w:asciiTheme="minorEastAsia" w:eastAsiaTheme="minorEastAsia" w:hAnsiTheme="minorEastAsia"/>
        </w:rPr>
      </w:pPr>
      <w:r w:rsidRPr="00CD47B0">
        <w:rPr>
          <w:rFonts w:asciiTheme="minorEastAsia" w:eastAsiaTheme="minorEastAsia" w:hAnsiTheme="minorEastAsia"/>
        </w:rPr>
        <w:t>運営委員会は会の円滑な運営をはかるため、また各種の事業を行うために委員会</w:t>
      </w:r>
    </w:p>
    <w:p w:rsidR="00B634A5" w:rsidRPr="00CD47B0" w:rsidRDefault="00E648F4" w:rsidP="007D19A9">
      <w:pPr>
        <w:pStyle w:val="a3"/>
        <w:spacing w:line="260" w:lineRule="exact"/>
        <w:ind w:left="1163"/>
        <w:rPr>
          <w:rFonts w:asciiTheme="minorEastAsia" w:eastAsiaTheme="minorEastAsia" w:hAnsiTheme="minorEastAsia"/>
        </w:rPr>
      </w:pPr>
      <w:r w:rsidRPr="00CD47B0">
        <w:rPr>
          <w:rFonts w:asciiTheme="minorEastAsia" w:eastAsiaTheme="minorEastAsia" w:hAnsiTheme="minorEastAsia"/>
        </w:rPr>
        <w:t>を組織する。</w:t>
      </w:r>
    </w:p>
    <w:p w:rsidR="007D19A9" w:rsidRPr="00CD47B0" w:rsidRDefault="007D19A9" w:rsidP="007D19A9">
      <w:pPr>
        <w:pStyle w:val="a3"/>
        <w:spacing w:line="260" w:lineRule="exact"/>
        <w:ind w:left="1163"/>
        <w:rPr>
          <w:rFonts w:asciiTheme="minorEastAsia" w:eastAsiaTheme="minorEastAsia" w:hAnsiTheme="minorEastAsia"/>
        </w:rPr>
      </w:pPr>
    </w:p>
    <w:p w:rsidR="00B634A5" w:rsidRPr="00CD47B0" w:rsidRDefault="00E648F4" w:rsidP="007D19A9">
      <w:pPr>
        <w:pStyle w:val="1"/>
        <w:spacing w:line="360" w:lineRule="exact"/>
        <w:ind w:left="102"/>
        <w:rPr>
          <w:rFonts w:asciiTheme="minorEastAsia" w:eastAsiaTheme="minorEastAsia" w:hAnsiTheme="minorEastAsia"/>
        </w:rPr>
      </w:pPr>
      <w:r w:rsidRPr="00CD47B0">
        <w:rPr>
          <w:rFonts w:asciiTheme="minorEastAsia" w:eastAsiaTheme="minorEastAsia" w:hAnsiTheme="minorEastAsia"/>
        </w:rPr>
        <w:t>第６章　資産および会計</w:t>
      </w:r>
    </w:p>
    <w:p w:rsidR="00B634A5" w:rsidRPr="00CD47B0" w:rsidRDefault="00E648F4" w:rsidP="007D19A9">
      <w:pPr>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第</w:t>
      </w:r>
      <w:r w:rsidR="00EA3747" w:rsidRPr="00CD47B0">
        <w:rPr>
          <w:rFonts w:asciiTheme="minorEastAsia" w:eastAsiaTheme="minorEastAsia" w:hAnsiTheme="minorEastAsia" w:hint="eastAsia"/>
        </w:rPr>
        <w:t>１２</w:t>
      </w:r>
      <w:r w:rsidRPr="00CD47B0">
        <w:rPr>
          <w:rFonts w:asciiTheme="minorEastAsia" w:eastAsiaTheme="minorEastAsia" w:hAnsiTheme="minorEastAsia" w:hint="eastAsia"/>
        </w:rPr>
        <w:t>条</w:t>
      </w:r>
      <w:r w:rsidRPr="00CD47B0">
        <w:rPr>
          <w:rFonts w:asciiTheme="minorEastAsia" w:eastAsiaTheme="minorEastAsia" w:hAnsiTheme="minorEastAsia"/>
          <w:sz w:val="21"/>
        </w:rPr>
        <w:t>（資産）</w:t>
      </w:r>
    </w:p>
    <w:p w:rsidR="00B634A5" w:rsidRPr="00CD47B0" w:rsidRDefault="00E648F4" w:rsidP="007D19A9">
      <w:pPr>
        <w:pStyle w:val="a3"/>
        <w:spacing w:line="260" w:lineRule="exact"/>
        <w:ind w:left="1163"/>
        <w:rPr>
          <w:rFonts w:asciiTheme="minorEastAsia" w:eastAsiaTheme="minorEastAsia" w:hAnsiTheme="minorEastAsia"/>
        </w:rPr>
      </w:pPr>
      <w:r w:rsidRPr="00CD47B0">
        <w:rPr>
          <w:rFonts w:asciiTheme="minorEastAsia" w:eastAsiaTheme="minorEastAsia" w:hAnsiTheme="minorEastAsia"/>
        </w:rPr>
        <w:t>本会の資産は別に定める年会費ならびに集会参加費をもって構成する。</w:t>
      </w:r>
    </w:p>
    <w:p w:rsidR="007D19A9" w:rsidRPr="00CD47B0" w:rsidRDefault="00E648F4" w:rsidP="007D19A9">
      <w:pPr>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第</w:t>
      </w:r>
      <w:r w:rsidR="00EA3747" w:rsidRPr="00CD47B0">
        <w:rPr>
          <w:rFonts w:asciiTheme="minorEastAsia" w:eastAsiaTheme="minorEastAsia" w:hAnsiTheme="minorEastAsia" w:hint="eastAsia"/>
        </w:rPr>
        <w:t>１３</w:t>
      </w:r>
      <w:r w:rsidRPr="00CD47B0">
        <w:rPr>
          <w:rFonts w:asciiTheme="minorEastAsia" w:eastAsiaTheme="minorEastAsia" w:hAnsiTheme="minorEastAsia" w:hint="eastAsia"/>
        </w:rPr>
        <w:t>条</w:t>
      </w:r>
      <w:r w:rsidRPr="00CD47B0">
        <w:rPr>
          <w:rFonts w:asciiTheme="minorEastAsia" w:eastAsiaTheme="minorEastAsia" w:hAnsiTheme="minorEastAsia"/>
          <w:sz w:val="21"/>
        </w:rPr>
        <w:t>（会計）</w:t>
      </w:r>
    </w:p>
    <w:p w:rsidR="007D19A9" w:rsidRPr="00CD47B0" w:rsidRDefault="00E648F4" w:rsidP="007D19A9">
      <w:pPr>
        <w:spacing w:line="260" w:lineRule="exact"/>
        <w:ind w:left="103" w:firstLineChars="500" w:firstLine="1100"/>
        <w:rPr>
          <w:rFonts w:asciiTheme="minorEastAsia" w:eastAsiaTheme="minorEastAsia" w:hAnsiTheme="minorEastAsia"/>
        </w:rPr>
      </w:pPr>
      <w:r w:rsidRPr="00CD47B0">
        <w:rPr>
          <w:rFonts w:asciiTheme="minorEastAsia" w:eastAsiaTheme="minorEastAsia" w:hAnsiTheme="minorEastAsia"/>
        </w:rPr>
        <w:t>本会の会計年度は１月１日から 12 月 31 日までとし、会計担当の運営会員</w:t>
      </w:r>
      <w:r w:rsidR="007D19A9" w:rsidRPr="00CD47B0">
        <w:rPr>
          <w:rFonts w:asciiTheme="minorEastAsia" w:eastAsiaTheme="minorEastAsia" w:hAnsiTheme="minorEastAsia" w:hint="eastAsia"/>
        </w:rPr>
        <w:t>は</w:t>
      </w:r>
    </w:p>
    <w:p w:rsidR="007D19A9" w:rsidRPr="00CD47B0" w:rsidRDefault="00E648F4" w:rsidP="007D19A9">
      <w:pPr>
        <w:spacing w:line="260" w:lineRule="exact"/>
        <w:ind w:left="103" w:firstLineChars="500" w:firstLine="1100"/>
        <w:rPr>
          <w:rFonts w:asciiTheme="minorEastAsia" w:eastAsiaTheme="minorEastAsia" w:hAnsiTheme="minorEastAsia"/>
        </w:rPr>
      </w:pPr>
      <w:r w:rsidRPr="00CD47B0">
        <w:rPr>
          <w:rFonts w:asciiTheme="minorEastAsia" w:eastAsiaTheme="minorEastAsia" w:hAnsiTheme="minorEastAsia"/>
        </w:rPr>
        <w:t>翌年の第１回集会において会計報告を行う。収支決算は監事の監査を経て運営</w:t>
      </w:r>
    </w:p>
    <w:p w:rsidR="00B634A5" w:rsidRPr="00CD47B0" w:rsidRDefault="00E648F4" w:rsidP="007D19A9">
      <w:pPr>
        <w:spacing w:line="260" w:lineRule="exact"/>
        <w:ind w:left="103" w:firstLineChars="500" w:firstLine="1100"/>
        <w:rPr>
          <w:rFonts w:asciiTheme="minorEastAsia" w:eastAsiaTheme="minorEastAsia" w:hAnsiTheme="minorEastAsia"/>
        </w:rPr>
      </w:pPr>
      <w:r w:rsidRPr="00CD47B0">
        <w:rPr>
          <w:rFonts w:asciiTheme="minorEastAsia" w:eastAsiaTheme="minorEastAsia" w:hAnsiTheme="minorEastAsia"/>
        </w:rPr>
        <w:t>委員会および学会議事討論の承認を得なければならない。</w:t>
      </w:r>
    </w:p>
    <w:p w:rsidR="007D19A9" w:rsidRPr="00CD47B0" w:rsidRDefault="007D19A9" w:rsidP="007D19A9">
      <w:pPr>
        <w:spacing w:line="260" w:lineRule="exact"/>
        <w:ind w:left="103" w:firstLineChars="500" w:firstLine="1050"/>
        <w:rPr>
          <w:rFonts w:asciiTheme="minorEastAsia" w:eastAsiaTheme="minorEastAsia" w:hAnsiTheme="minorEastAsia"/>
          <w:sz w:val="21"/>
        </w:rPr>
      </w:pPr>
    </w:p>
    <w:p w:rsidR="00B634A5" w:rsidRPr="00CD47B0" w:rsidRDefault="00E648F4" w:rsidP="007D19A9">
      <w:pPr>
        <w:pStyle w:val="1"/>
        <w:spacing w:line="360" w:lineRule="exact"/>
        <w:ind w:left="102"/>
        <w:rPr>
          <w:rFonts w:asciiTheme="minorEastAsia" w:eastAsiaTheme="minorEastAsia" w:hAnsiTheme="minorEastAsia"/>
        </w:rPr>
      </w:pPr>
      <w:r w:rsidRPr="00CD47B0">
        <w:rPr>
          <w:rFonts w:asciiTheme="minorEastAsia" w:eastAsiaTheme="minorEastAsia" w:hAnsiTheme="minorEastAsia"/>
        </w:rPr>
        <w:t>第７章　会則の変更</w:t>
      </w:r>
    </w:p>
    <w:p w:rsidR="00B634A5" w:rsidRPr="00CD47B0" w:rsidRDefault="00E648F4" w:rsidP="007D19A9">
      <w:pPr>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第</w:t>
      </w:r>
      <w:r w:rsidR="00EA3747" w:rsidRPr="00CD47B0">
        <w:rPr>
          <w:rFonts w:asciiTheme="minorEastAsia" w:eastAsiaTheme="minorEastAsia" w:hAnsiTheme="minorEastAsia" w:hint="eastAsia"/>
        </w:rPr>
        <w:t>１４</w:t>
      </w:r>
      <w:r w:rsidRPr="00CD47B0">
        <w:rPr>
          <w:rFonts w:asciiTheme="minorEastAsia" w:eastAsiaTheme="minorEastAsia" w:hAnsiTheme="minorEastAsia" w:hint="eastAsia"/>
        </w:rPr>
        <w:t>条</w:t>
      </w:r>
      <w:r w:rsidRPr="00CD47B0">
        <w:rPr>
          <w:rFonts w:asciiTheme="minorEastAsia" w:eastAsiaTheme="minorEastAsia" w:hAnsiTheme="minorEastAsia"/>
          <w:sz w:val="21"/>
        </w:rPr>
        <w:t>（会則の変更）</w:t>
      </w:r>
    </w:p>
    <w:p w:rsidR="00B634A5" w:rsidRPr="00CD47B0" w:rsidRDefault="00E648F4" w:rsidP="007D19A9">
      <w:pPr>
        <w:pStyle w:val="a3"/>
        <w:spacing w:line="260" w:lineRule="exact"/>
        <w:ind w:left="1163"/>
        <w:rPr>
          <w:rFonts w:asciiTheme="minorEastAsia" w:eastAsiaTheme="minorEastAsia" w:hAnsiTheme="minorEastAsia"/>
        </w:rPr>
      </w:pPr>
      <w:r w:rsidRPr="00CD47B0">
        <w:rPr>
          <w:rFonts w:asciiTheme="minorEastAsia" w:eastAsiaTheme="minorEastAsia" w:hAnsiTheme="minorEastAsia"/>
        </w:rPr>
        <w:t>この会則は会員の２分の１以上の承認を得て変更することができる。</w:t>
      </w:r>
    </w:p>
    <w:p w:rsidR="007D19A9" w:rsidRPr="00CD47B0" w:rsidRDefault="007D19A9" w:rsidP="007D19A9">
      <w:pPr>
        <w:pStyle w:val="a3"/>
        <w:spacing w:line="260" w:lineRule="exact"/>
        <w:ind w:left="1163"/>
        <w:rPr>
          <w:rFonts w:asciiTheme="minorEastAsia" w:eastAsiaTheme="minorEastAsia" w:hAnsiTheme="minorEastAsia"/>
        </w:rPr>
      </w:pPr>
    </w:p>
    <w:p w:rsidR="00F66285" w:rsidRPr="00CD47B0" w:rsidRDefault="00F66285" w:rsidP="007D19A9">
      <w:pPr>
        <w:pStyle w:val="1"/>
        <w:spacing w:line="360" w:lineRule="exact"/>
        <w:ind w:left="102"/>
        <w:rPr>
          <w:rFonts w:asciiTheme="minorEastAsia" w:eastAsiaTheme="minorEastAsia" w:hAnsiTheme="minorEastAsia"/>
        </w:rPr>
      </w:pPr>
      <w:r w:rsidRPr="00CD47B0">
        <w:rPr>
          <w:rFonts w:asciiTheme="minorEastAsia" w:eastAsiaTheme="minorEastAsia" w:hAnsiTheme="minorEastAsia"/>
        </w:rPr>
        <w:t>第</w:t>
      </w:r>
      <w:r w:rsidRPr="00CD47B0">
        <w:rPr>
          <w:rFonts w:asciiTheme="minorEastAsia" w:eastAsiaTheme="minorEastAsia" w:hAnsiTheme="minorEastAsia" w:hint="eastAsia"/>
        </w:rPr>
        <w:t xml:space="preserve"> 8</w:t>
      </w:r>
      <w:r w:rsidRPr="00CD47B0">
        <w:rPr>
          <w:rFonts w:asciiTheme="minorEastAsia" w:eastAsiaTheme="minorEastAsia" w:hAnsiTheme="minorEastAsia"/>
        </w:rPr>
        <w:t xml:space="preserve"> 章　</w:t>
      </w:r>
      <w:r w:rsidRPr="00CD47B0">
        <w:rPr>
          <w:rFonts w:asciiTheme="minorEastAsia" w:eastAsiaTheme="minorEastAsia" w:hAnsiTheme="minorEastAsia" w:hint="eastAsia"/>
        </w:rPr>
        <w:t>設立年月日</w:t>
      </w:r>
    </w:p>
    <w:p w:rsidR="00F66285" w:rsidRPr="00CD47B0" w:rsidRDefault="00F66285" w:rsidP="007D19A9">
      <w:pPr>
        <w:tabs>
          <w:tab w:val="left" w:pos="426"/>
          <w:tab w:val="left" w:pos="1134"/>
        </w:tabs>
        <w:spacing w:line="260" w:lineRule="exact"/>
        <w:ind w:left="103"/>
        <w:rPr>
          <w:rFonts w:asciiTheme="minorEastAsia" w:eastAsiaTheme="minorEastAsia" w:hAnsiTheme="minorEastAsia"/>
          <w:sz w:val="21"/>
        </w:rPr>
      </w:pPr>
      <w:r w:rsidRPr="00CD47B0">
        <w:rPr>
          <w:rFonts w:asciiTheme="minorEastAsia" w:eastAsiaTheme="minorEastAsia" w:hAnsiTheme="minorEastAsia"/>
          <w:sz w:val="21"/>
        </w:rPr>
        <w:t xml:space="preserve">　</w:t>
      </w:r>
      <w:r w:rsidRPr="00CD47B0">
        <w:rPr>
          <w:rFonts w:asciiTheme="minorEastAsia" w:eastAsiaTheme="minorEastAsia" w:hAnsiTheme="minorEastAsia" w:hint="eastAsia"/>
        </w:rPr>
        <w:t>第</w:t>
      </w:r>
      <w:r w:rsidR="00EA3747" w:rsidRPr="00CD47B0">
        <w:rPr>
          <w:rFonts w:asciiTheme="minorEastAsia" w:eastAsiaTheme="minorEastAsia" w:hAnsiTheme="minorEastAsia" w:hint="eastAsia"/>
        </w:rPr>
        <w:t>１５</w:t>
      </w:r>
      <w:r w:rsidRPr="00CD47B0">
        <w:rPr>
          <w:rFonts w:asciiTheme="minorEastAsia" w:eastAsiaTheme="minorEastAsia" w:hAnsiTheme="minorEastAsia" w:hint="eastAsia"/>
        </w:rPr>
        <w:t>条</w:t>
      </w:r>
      <w:r w:rsidRPr="00CD47B0">
        <w:rPr>
          <w:rFonts w:asciiTheme="minorEastAsia" w:eastAsiaTheme="minorEastAsia" w:hAnsiTheme="minorEastAsia" w:hint="eastAsia"/>
          <w:sz w:val="21"/>
        </w:rPr>
        <w:t xml:space="preserve">　本会の設立年月日</w:t>
      </w:r>
    </w:p>
    <w:p w:rsidR="00F66285" w:rsidRPr="00CD47B0" w:rsidRDefault="00F66285" w:rsidP="007D19A9">
      <w:pPr>
        <w:spacing w:line="260" w:lineRule="exact"/>
        <w:ind w:left="103"/>
        <w:rPr>
          <w:rFonts w:asciiTheme="minorEastAsia" w:eastAsiaTheme="minorEastAsia" w:hAnsiTheme="minorEastAsia"/>
          <w:sz w:val="21"/>
        </w:rPr>
      </w:pPr>
      <w:r w:rsidRPr="00CD47B0">
        <w:rPr>
          <w:rFonts w:asciiTheme="minorEastAsia" w:eastAsiaTheme="minorEastAsia" w:hAnsiTheme="minorEastAsia" w:hint="eastAsia"/>
          <w:sz w:val="21"/>
        </w:rPr>
        <w:t xml:space="preserve">　　　　　</w:t>
      </w:r>
      <w:r w:rsidR="003A2367" w:rsidRPr="00CD47B0">
        <w:rPr>
          <w:rFonts w:asciiTheme="minorEastAsia" w:eastAsiaTheme="minorEastAsia" w:hAnsiTheme="minorEastAsia" w:hint="eastAsia"/>
          <w:sz w:val="21"/>
        </w:rPr>
        <w:t xml:space="preserve"> </w:t>
      </w:r>
      <w:r w:rsidR="003A2367" w:rsidRPr="00CD47B0">
        <w:rPr>
          <w:rFonts w:asciiTheme="minorEastAsia" w:eastAsiaTheme="minorEastAsia" w:hAnsiTheme="minorEastAsia" w:hint="eastAsia"/>
          <w:sz w:val="18"/>
          <w:szCs w:val="18"/>
        </w:rPr>
        <w:t xml:space="preserve">  </w:t>
      </w:r>
      <w:r w:rsidRPr="00CD47B0">
        <w:rPr>
          <w:rFonts w:asciiTheme="minorEastAsia" w:eastAsiaTheme="minorEastAsia" w:hAnsiTheme="minorEastAsia" w:hint="eastAsia"/>
          <w:sz w:val="21"/>
        </w:rPr>
        <w:t>昭和45年10月1日　とする。</w:t>
      </w:r>
    </w:p>
    <w:p w:rsidR="007D19A9" w:rsidRPr="00CD47B0" w:rsidRDefault="007D19A9" w:rsidP="007D19A9">
      <w:pPr>
        <w:spacing w:line="260" w:lineRule="exact"/>
        <w:ind w:left="103"/>
        <w:rPr>
          <w:rFonts w:asciiTheme="minorEastAsia" w:eastAsiaTheme="minorEastAsia" w:hAnsiTheme="minorEastAsia"/>
          <w:sz w:val="21"/>
        </w:rPr>
      </w:pPr>
    </w:p>
    <w:p w:rsidR="00B634A5" w:rsidRPr="00CD47B0" w:rsidRDefault="00F66285" w:rsidP="007D19A9">
      <w:pPr>
        <w:pStyle w:val="1"/>
        <w:spacing w:line="360" w:lineRule="exact"/>
        <w:ind w:left="102"/>
        <w:rPr>
          <w:rFonts w:asciiTheme="minorEastAsia" w:eastAsiaTheme="minorEastAsia" w:hAnsiTheme="minorEastAsia"/>
        </w:rPr>
      </w:pPr>
      <w:r w:rsidRPr="00CD47B0">
        <w:rPr>
          <w:rFonts w:asciiTheme="minorEastAsia" w:eastAsiaTheme="minorEastAsia" w:hAnsiTheme="minorEastAsia"/>
        </w:rPr>
        <w:t>第</w:t>
      </w:r>
      <w:r w:rsidRPr="00CD47B0">
        <w:rPr>
          <w:rFonts w:asciiTheme="minorEastAsia" w:eastAsiaTheme="minorEastAsia" w:hAnsiTheme="minorEastAsia" w:hint="eastAsia"/>
        </w:rPr>
        <w:t xml:space="preserve"> </w:t>
      </w:r>
      <w:r w:rsidRPr="00CD47B0">
        <w:rPr>
          <w:rFonts w:asciiTheme="minorEastAsia" w:eastAsiaTheme="minorEastAsia" w:hAnsiTheme="minorEastAsia"/>
        </w:rPr>
        <w:t xml:space="preserve">9 </w:t>
      </w:r>
      <w:r w:rsidR="00E648F4" w:rsidRPr="00CD47B0">
        <w:rPr>
          <w:rFonts w:asciiTheme="minorEastAsia" w:eastAsiaTheme="minorEastAsia" w:hAnsiTheme="minorEastAsia"/>
        </w:rPr>
        <w:t>章　施行細則</w:t>
      </w:r>
    </w:p>
    <w:p w:rsidR="00B634A5" w:rsidRPr="00CD47B0" w:rsidRDefault="00E648F4" w:rsidP="007D19A9">
      <w:pPr>
        <w:pStyle w:val="a3"/>
        <w:spacing w:before="129" w:line="260" w:lineRule="exact"/>
        <w:ind w:left="1578" w:right="197" w:hanging="315"/>
        <w:rPr>
          <w:rFonts w:asciiTheme="minorEastAsia" w:eastAsiaTheme="minorEastAsia" w:hAnsiTheme="minorEastAsia"/>
        </w:rPr>
      </w:pPr>
      <w:r w:rsidRPr="00CD47B0">
        <w:rPr>
          <w:rFonts w:asciiTheme="minorEastAsia" w:eastAsiaTheme="minorEastAsia" w:hAnsiTheme="minorEastAsia"/>
        </w:rPr>
        <w:t>1．本</w:t>
      </w:r>
      <w:r w:rsidR="00F66285" w:rsidRPr="00CD47B0">
        <w:rPr>
          <w:rFonts w:asciiTheme="minorEastAsia" w:eastAsiaTheme="minorEastAsia" w:hAnsiTheme="minorEastAsia"/>
        </w:rPr>
        <w:t>会の事務所は</w:t>
      </w:r>
      <w:r w:rsidR="00F66285" w:rsidRPr="00CD47B0">
        <w:rPr>
          <w:rFonts w:asciiTheme="minorEastAsia" w:eastAsiaTheme="minorEastAsia" w:hAnsiTheme="minorEastAsia" w:hint="eastAsia"/>
        </w:rPr>
        <w:t>大阪大学大学院医学系研究科小児科学教室内</w:t>
      </w:r>
      <w:r w:rsidRPr="00CD47B0">
        <w:rPr>
          <w:rFonts w:asciiTheme="minorEastAsia" w:eastAsiaTheme="minorEastAsia" w:hAnsiTheme="minorEastAsia"/>
        </w:rPr>
        <w:t>におく。</w:t>
      </w:r>
    </w:p>
    <w:p w:rsidR="00B634A5" w:rsidRPr="00CD47B0" w:rsidRDefault="00E648F4" w:rsidP="007D19A9">
      <w:pPr>
        <w:pStyle w:val="a3"/>
        <w:spacing w:line="260" w:lineRule="exact"/>
        <w:ind w:left="1263"/>
        <w:rPr>
          <w:rFonts w:asciiTheme="minorEastAsia" w:eastAsiaTheme="minorEastAsia" w:hAnsiTheme="minorEastAsia"/>
        </w:rPr>
      </w:pPr>
      <w:r w:rsidRPr="00CD47B0">
        <w:rPr>
          <w:rFonts w:asciiTheme="minorEastAsia" w:eastAsiaTheme="minorEastAsia" w:hAnsiTheme="minorEastAsia"/>
        </w:rPr>
        <w:t>2．運営委員の選挙は立候補制とし、５名の不完全制限連記、無記名による。</w:t>
      </w:r>
    </w:p>
    <w:p w:rsidR="00B634A5" w:rsidRPr="00CD47B0" w:rsidRDefault="00E648F4" w:rsidP="007D19A9">
      <w:pPr>
        <w:pStyle w:val="a3"/>
        <w:spacing w:line="260" w:lineRule="exact"/>
        <w:ind w:left="1263"/>
        <w:rPr>
          <w:rFonts w:asciiTheme="minorEastAsia" w:eastAsiaTheme="minorEastAsia" w:hAnsiTheme="minorEastAsia"/>
        </w:rPr>
      </w:pPr>
      <w:r w:rsidRPr="00CD47B0">
        <w:rPr>
          <w:rFonts w:asciiTheme="minorEastAsia" w:eastAsiaTheme="minorEastAsia" w:hAnsiTheme="minorEastAsia"/>
        </w:rPr>
        <w:t>3．運営委員会は各種委員会の審議結果をもとにその実施に当たる。</w:t>
      </w:r>
    </w:p>
    <w:p w:rsidR="00B634A5" w:rsidRPr="00CD47B0" w:rsidRDefault="00E648F4" w:rsidP="007D19A9">
      <w:pPr>
        <w:pStyle w:val="a3"/>
        <w:spacing w:before="139" w:line="260" w:lineRule="exact"/>
        <w:ind w:left="1578" w:right="197" w:hanging="315"/>
        <w:rPr>
          <w:rFonts w:asciiTheme="minorEastAsia" w:eastAsiaTheme="minorEastAsia" w:hAnsiTheme="minorEastAsia"/>
        </w:rPr>
      </w:pPr>
      <w:r w:rsidRPr="00CD47B0">
        <w:rPr>
          <w:rFonts w:asciiTheme="minorEastAsia" w:eastAsiaTheme="minorEastAsia" w:hAnsiTheme="minorEastAsia"/>
        </w:rPr>
        <w:t>4．各種委員会は運営委員会の発議により学会議事討論での承認を経て設置できるものとする。</w:t>
      </w:r>
    </w:p>
    <w:p w:rsidR="00B634A5" w:rsidRPr="00CD47B0" w:rsidRDefault="00E648F4" w:rsidP="007D19A9">
      <w:pPr>
        <w:pStyle w:val="a3"/>
        <w:tabs>
          <w:tab w:val="left" w:pos="1276"/>
        </w:tabs>
        <w:spacing w:before="2" w:line="260" w:lineRule="exact"/>
        <w:ind w:left="1578" w:right="199" w:hanging="315"/>
        <w:rPr>
          <w:rFonts w:asciiTheme="minorEastAsia" w:eastAsiaTheme="minorEastAsia" w:hAnsiTheme="minorEastAsia"/>
        </w:rPr>
      </w:pPr>
      <w:r w:rsidRPr="00CD47B0">
        <w:rPr>
          <w:rFonts w:asciiTheme="minorEastAsia" w:eastAsiaTheme="minorEastAsia" w:hAnsiTheme="minorEastAsia"/>
        </w:rPr>
        <w:t>5．委員会委員は会員の立候補によるものとし、運営委員会および学会議事討論での承認を得る必要がある。</w:t>
      </w:r>
    </w:p>
    <w:p w:rsidR="00B634A5" w:rsidRPr="00CD47B0" w:rsidRDefault="00E648F4" w:rsidP="007D19A9">
      <w:pPr>
        <w:pStyle w:val="a3"/>
        <w:spacing w:line="260" w:lineRule="exact"/>
        <w:ind w:left="1263"/>
        <w:rPr>
          <w:rFonts w:asciiTheme="minorEastAsia" w:eastAsiaTheme="minorEastAsia" w:hAnsiTheme="minorEastAsia"/>
        </w:rPr>
      </w:pPr>
      <w:r w:rsidRPr="00CD47B0">
        <w:rPr>
          <w:rFonts w:asciiTheme="minorEastAsia" w:eastAsiaTheme="minorEastAsia" w:hAnsiTheme="minorEastAsia"/>
        </w:rPr>
        <w:t>6．本会の年会費は 6,000 円、集会会場費は会員外</w:t>
      </w:r>
      <w:r w:rsidR="006079DB" w:rsidRPr="00CD47B0">
        <w:rPr>
          <w:rFonts w:asciiTheme="minorEastAsia" w:eastAsiaTheme="minorEastAsia" w:hAnsiTheme="minorEastAsia"/>
        </w:rPr>
        <w:t xml:space="preserve"> </w:t>
      </w:r>
      <w:r w:rsidR="006079DB" w:rsidRPr="00CD47B0">
        <w:rPr>
          <w:rFonts w:asciiTheme="minorEastAsia" w:eastAsiaTheme="minorEastAsia" w:hAnsiTheme="minorEastAsia" w:hint="eastAsia"/>
        </w:rPr>
        <w:t>2</w:t>
      </w:r>
      <w:r w:rsidRPr="00CD47B0">
        <w:rPr>
          <w:rFonts w:asciiTheme="minorEastAsia" w:eastAsiaTheme="minorEastAsia" w:hAnsiTheme="minorEastAsia"/>
        </w:rPr>
        <w:t>,000 円とする。</w:t>
      </w:r>
    </w:p>
    <w:p w:rsidR="00B634A5" w:rsidRPr="00CD47B0" w:rsidRDefault="00E648F4" w:rsidP="007D19A9">
      <w:pPr>
        <w:pStyle w:val="a3"/>
        <w:spacing w:before="139" w:line="260" w:lineRule="exact"/>
        <w:ind w:left="1578" w:right="199" w:hanging="315"/>
        <w:rPr>
          <w:rFonts w:asciiTheme="minorEastAsia" w:eastAsiaTheme="minorEastAsia" w:hAnsiTheme="minorEastAsia"/>
        </w:rPr>
      </w:pPr>
      <w:r w:rsidRPr="00CD47B0">
        <w:rPr>
          <w:rFonts w:asciiTheme="minorEastAsia" w:eastAsiaTheme="minorEastAsia" w:hAnsiTheme="minorEastAsia"/>
        </w:rPr>
        <w:t>7．この細則の変更には運営委員会で決定し、学会議事討論の承認を得る必要がある。</w:t>
      </w:r>
    </w:p>
    <w:p w:rsidR="00357ADA" w:rsidRPr="00CD47B0" w:rsidRDefault="00357ADA" w:rsidP="007D19A9">
      <w:pPr>
        <w:pStyle w:val="1"/>
        <w:spacing w:line="260" w:lineRule="exact"/>
        <w:ind w:firstLineChars="50" w:firstLine="130"/>
        <w:rPr>
          <w:rFonts w:asciiTheme="minorEastAsia" w:eastAsiaTheme="minorEastAsia" w:hAnsiTheme="minorEastAsia"/>
          <w:b w:val="0"/>
        </w:rPr>
      </w:pPr>
    </w:p>
    <w:p w:rsidR="007C5738" w:rsidRPr="00CD47B0" w:rsidRDefault="007C5738" w:rsidP="007D19A9">
      <w:pPr>
        <w:spacing w:line="260" w:lineRule="exact"/>
        <w:ind w:left="1146" w:right="1564"/>
        <w:jc w:val="center"/>
        <w:rPr>
          <w:rFonts w:asciiTheme="minorEastAsia" w:eastAsiaTheme="minorEastAsia" w:hAnsiTheme="minorEastAsia"/>
          <w:w w:val="140"/>
          <w:sz w:val="18"/>
        </w:rPr>
      </w:pPr>
    </w:p>
    <w:p w:rsidR="007C5738" w:rsidRPr="00CD47B0" w:rsidRDefault="007C5738" w:rsidP="007D19A9">
      <w:pPr>
        <w:spacing w:line="260" w:lineRule="exact"/>
        <w:ind w:left="1146" w:right="1564"/>
        <w:jc w:val="center"/>
        <w:rPr>
          <w:rFonts w:asciiTheme="minorEastAsia" w:eastAsiaTheme="minorEastAsia" w:hAnsiTheme="minorEastAsia"/>
          <w:w w:val="140"/>
          <w:sz w:val="18"/>
        </w:rPr>
      </w:pPr>
    </w:p>
    <w:p w:rsidR="007C5738" w:rsidRPr="00CD47B0" w:rsidRDefault="007C5738" w:rsidP="007D19A9">
      <w:pPr>
        <w:spacing w:line="260" w:lineRule="exact"/>
        <w:ind w:left="1146" w:right="1564"/>
        <w:jc w:val="center"/>
        <w:rPr>
          <w:rFonts w:asciiTheme="minorEastAsia" w:eastAsiaTheme="minorEastAsia" w:hAnsiTheme="minorEastAsia"/>
          <w:w w:val="140"/>
          <w:sz w:val="18"/>
        </w:rPr>
      </w:pPr>
    </w:p>
    <w:p w:rsidR="007C5738" w:rsidRPr="00CD47B0" w:rsidRDefault="007C5738" w:rsidP="007D19A9">
      <w:pPr>
        <w:spacing w:line="260" w:lineRule="exact"/>
        <w:ind w:left="1146" w:right="1564"/>
        <w:jc w:val="center"/>
        <w:rPr>
          <w:rFonts w:asciiTheme="minorEastAsia" w:eastAsiaTheme="minorEastAsia" w:hAnsiTheme="minorEastAsia"/>
          <w:w w:val="140"/>
          <w:sz w:val="18"/>
        </w:rPr>
      </w:pPr>
    </w:p>
    <w:p w:rsidR="00B634A5" w:rsidRPr="007D19A9" w:rsidRDefault="00E648F4" w:rsidP="007D19A9">
      <w:pPr>
        <w:spacing w:line="260" w:lineRule="exact"/>
        <w:ind w:left="1146" w:right="1564"/>
        <w:jc w:val="center"/>
        <w:rPr>
          <w:rFonts w:asciiTheme="minorEastAsia" w:eastAsiaTheme="minorEastAsia" w:hAnsiTheme="minorEastAsia"/>
          <w:sz w:val="18"/>
        </w:rPr>
      </w:pPr>
      <w:r w:rsidRPr="007D19A9">
        <w:rPr>
          <w:rFonts w:asciiTheme="minorEastAsia" w:eastAsiaTheme="minorEastAsia" w:hAnsiTheme="minorEastAsia"/>
          <w:w w:val="140"/>
          <w:sz w:val="18"/>
        </w:rPr>
        <w:t xml:space="preserve">− </w:t>
      </w:r>
      <w:r w:rsidRPr="007D19A9">
        <w:rPr>
          <w:rFonts w:asciiTheme="minorEastAsia" w:eastAsiaTheme="minorEastAsia" w:hAnsiTheme="minorEastAsia"/>
          <w:w w:val="120"/>
          <w:sz w:val="18"/>
        </w:rPr>
        <w:t xml:space="preserve">2 </w:t>
      </w:r>
      <w:r w:rsidRPr="007D19A9">
        <w:rPr>
          <w:rFonts w:asciiTheme="minorEastAsia" w:eastAsiaTheme="minorEastAsia" w:hAnsiTheme="minorEastAsia"/>
          <w:w w:val="140"/>
          <w:sz w:val="18"/>
        </w:rPr>
        <w:t>−</w:t>
      </w:r>
    </w:p>
    <w:sectPr w:rsidR="00B634A5" w:rsidRPr="007D19A9">
      <w:pgSz w:w="10320" w:h="14580"/>
      <w:pgMar w:top="700" w:right="60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88" w:rsidRDefault="00A76088" w:rsidP="005A6830">
      <w:r>
        <w:separator/>
      </w:r>
    </w:p>
  </w:endnote>
  <w:endnote w:type="continuationSeparator" w:id="0">
    <w:p w:rsidR="00A76088" w:rsidRDefault="00A76088" w:rsidP="005A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Cambria"/>
    <w:charset w:val="00"/>
    <w:family w:val="roman"/>
    <w:pitch w:val="variable"/>
  </w:font>
  <w:font w:name="A-OTF Ryumin Pro">
    <w:altName w:val="Cambria"/>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88" w:rsidRDefault="00A76088" w:rsidP="005A6830">
      <w:r>
        <w:separator/>
      </w:r>
    </w:p>
  </w:footnote>
  <w:footnote w:type="continuationSeparator" w:id="0">
    <w:p w:rsidR="00A76088" w:rsidRDefault="00A76088" w:rsidP="005A6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A5"/>
    <w:rsid w:val="00080C7F"/>
    <w:rsid w:val="00197ECC"/>
    <w:rsid w:val="00241B26"/>
    <w:rsid w:val="00312E59"/>
    <w:rsid w:val="00330556"/>
    <w:rsid w:val="00357ADA"/>
    <w:rsid w:val="003A2367"/>
    <w:rsid w:val="003F7988"/>
    <w:rsid w:val="00403DF2"/>
    <w:rsid w:val="0045377D"/>
    <w:rsid w:val="00471140"/>
    <w:rsid w:val="004E31BD"/>
    <w:rsid w:val="005A6830"/>
    <w:rsid w:val="006079DB"/>
    <w:rsid w:val="007C5738"/>
    <w:rsid w:val="007D19A9"/>
    <w:rsid w:val="008A3A7E"/>
    <w:rsid w:val="008D2481"/>
    <w:rsid w:val="00927F71"/>
    <w:rsid w:val="00A10EA0"/>
    <w:rsid w:val="00A76088"/>
    <w:rsid w:val="00B634A5"/>
    <w:rsid w:val="00CD47B0"/>
    <w:rsid w:val="00E33FC5"/>
    <w:rsid w:val="00E648F4"/>
    <w:rsid w:val="00EA3747"/>
    <w:rsid w:val="00F6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3C496"/>
  <w15:docId w15:val="{F31D9934-36E1-4D87-B4EC-753A5849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RyuminPro-Regular" w:eastAsia="RyuminPro-Regular" w:hAnsi="RyuminPro-Regular" w:cs="RyuminPro-Regular"/>
      <w:lang w:val="ja-JP" w:eastAsia="ja-JP" w:bidi="ja-JP"/>
    </w:rPr>
  </w:style>
  <w:style w:type="paragraph" w:styleId="1">
    <w:name w:val="heading 1"/>
    <w:basedOn w:val="a"/>
    <w:uiPriority w:val="9"/>
    <w:qFormat/>
    <w:pPr>
      <w:spacing w:line="507" w:lineRule="exact"/>
      <w:ind w:left="103"/>
      <w:outlineLvl w:val="0"/>
    </w:pPr>
    <w:rPr>
      <w:rFonts w:ascii="A-OTF Ryumin Pro" w:eastAsia="A-OTF Ryumin Pro" w:hAnsi="A-OTF Ryumin Pro" w:cs="A-OTF Ryumin Pro"/>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A6830"/>
    <w:pPr>
      <w:tabs>
        <w:tab w:val="center" w:pos="4252"/>
        <w:tab w:val="right" w:pos="8504"/>
      </w:tabs>
      <w:snapToGrid w:val="0"/>
    </w:pPr>
  </w:style>
  <w:style w:type="character" w:customStyle="1" w:styleId="a6">
    <w:name w:val="ヘッダー (文字)"/>
    <w:basedOn w:val="a0"/>
    <w:link w:val="a5"/>
    <w:uiPriority w:val="99"/>
    <w:rsid w:val="005A6830"/>
    <w:rPr>
      <w:rFonts w:ascii="RyuminPro-Regular" w:eastAsia="RyuminPro-Regular" w:hAnsi="RyuminPro-Regular" w:cs="RyuminPro-Regular"/>
      <w:lang w:val="ja-JP" w:eastAsia="ja-JP" w:bidi="ja-JP"/>
    </w:rPr>
  </w:style>
  <w:style w:type="paragraph" w:styleId="a7">
    <w:name w:val="footer"/>
    <w:basedOn w:val="a"/>
    <w:link w:val="a8"/>
    <w:uiPriority w:val="99"/>
    <w:unhideWhenUsed/>
    <w:rsid w:val="005A6830"/>
    <w:pPr>
      <w:tabs>
        <w:tab w:val="center" w:pos="4252"/>
        <w:tab w:val="right" w:pos="8504"/>
      </w:tabs>
      <w:snapToGrid w:val="0"/>
    </w:pPr>
  </w:style>
  <w:style w:type="character" w:customStyle="1" w:styleId="a8">
    <w:name w:val="フッター (文字)"/>
    <w:basedOn w:val="a0"/>
    <w:link w:val="a7"/>
    <w:uiPriority w:val="99"/>
    <w:rsid w:val="005A6830"/>
    <w:rPr>
      <w:rFonts w:ascii="RyuminPro-Regular" w:eastAsia="RyuminPro-Regular" w:hAnsi="RyuminPro-Regular" w:cs="RyuminPro-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nakamoto</dc:creator>
  <cp:lastModifiedBy>大阪小児科学会 事務局</cp:lastModifiedBy>
  <cp:revision>8</cp:revision>
  <cp:lastPrinted>2019-11-02T09:20:00Z</cp:lastPrinted>
  <dcterms:created xsi:type="dcterms:W3CDTF">2019-05-22T07:02:00Z</dcterms:created>
  <dcterms:modified xsi:type="dcterms:W3CDTF">2019-11-02T09:24:00Z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Adobe InDesign CC 2017 (Macintosh)</vt:lpwstr>
  </property>
  <property fmtid="{D5CDD505-2E9C-101B-9397-08002B2CF9AE}" pid="4" name="LastSaved">
    <vt:filetime>2019-03-01T00:00:00Z</vt:filetime>
  </property>
</Properties>
</file>